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16D7" w14:textId="3BD532CD" w:rsidR="0028399F" w:rsidRPr="000A50DC" w:rsidRDefault="0028399F" w:rsidP="0028399F">
      <w:pPr>
        <w:shd w:val="clear" w:color="auto" w:fill="FFFFFF" w:themeFill="background1"/>
        <w:tabs>
          <w:tab w:val="right" w:pos="9936"/>
        </w:tabs>
        <w:rPr>
          <w:rFonts w:cs="Arial"/>
          <w:b/>
          <w:i/>
          <w:noProof/>
          <w:sz w:val="28"/>
          <w:szCs w:val="28"/>
          <w:lang w:eastAsia="en-US"/>
        </w:rPr>
      </w:pPr>
      <w:bookmarkStart w:id="0" w:name="_GoBack"/>
      <w:bookmarkEnd w:id="0"/>
      <w:r w:rsidRPr="00176177">
        <w:rPr>
          <w:rFonts w:cs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20F2" wp14:editId="343B2AC8">
                <wp:simplePos x="0" y="0"/>
                <wp:positionH relativeFrom="column">
                  <wp:posOffset>2946400</wp:posOffset>
                </wp:positionH>
                <wp:positionV relativeFrom="paragraph">
                  <wp:posOffset>-214630</wp:posOffset>
                </wp:positionV>
                <wp:extent cx="3299460" cy="5715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66730" w14:textId="77777777" w:rsidR="0028399F" w:rsidRPr="000A50DC" w:rsidRDefault="0028399F" w:rsidP="0028399F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Cs w:val="20"/>
                              </w:rPr>
                            </w:pPr>
                            <w:r w:rsidRPr="00B05D95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Cs w:val="20"/>
                                <w:highlight w:val="yellow"/>
                              </w:rPr>
                              <w:t>Insert Provider Name, Address &amp; Contact Information</w:t>
                            </w:r>
                          </w:p>
                          <w:p w14:paraId="12516F9C" w14:textId="77777777" w:rsidR="0028399F" w:rsidRPr="000A50DC" w:rsidRDefault="0028399F" w:rsidP="0028399F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2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pt;margin-top:-16.9pt;width:259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" fillcolor="white [3212]" strokecolor="#f2f2f2 [3052]" strokeweight="1pt">
                <v:textbox>
                  <w:txbxContent>
                    <w:p w14:paraId="2E266730" w14:textId="77777777" w:rsidR="0028399F" w:rsidRPr="000A50DC" w:rsidRDefault="0028399F" w:rsidP="0028399F">
                      <w:pPr>
                        <w:jc w:val="center"/>
                        <w:rPr>
                          <w:rFonts w:cs="Arial"/>
                          <w:b/>
                          <w:i/>
                          <w:color w:val="000000" w:themeColor="text1"/>
                          <w:szCs w:val="20"/>
                        </w:rPr>
                      </w:pPr>
                      <w:r w:rsidRPr="00B05D95">
                        <w:rPr>
                          <w:rFonts w:cs="Arial"/>
                          <w:b/>
                          <w:i/>
                          <w:color w:val="000000" w:themeColor="text1"/>
                          <w:szCs w:val="20"/>
                          <w:highlight w:val="yellow"/>
                        </w:rPr>
                        <w:t>Insert Provider Name, Address &amp; Contact Information</w:t>
                      </w:r>
                    </w:p>
                    <w:p w14:paraId="12516F9C" w14:textId="77777777" w:rsidR="0028399F" w:rsidRPr="000A50DC" w:rsidRDefault="0028399F" w:rsidP="0028399F">
                      <w:pPr>
                        <w:jc w:val="center"/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D95">
        <w:rPr>
          <w:rFonts w:cs="Arial"/>
          <w:b/>
          <w:i/>
          <w:noProof/>
          <w:sz w:val="28"/>
          <w:szCs w:val="28"/>
          <w:highlight w:val="yellow"/>
          <w:lang w:eastAsia="en-US"/>
        </w:rPr>
        <w:t>(Insert provider logo)</w:t>
      </w:r>
    </w:p>
    <w:p w14:paraId="0CDB1CE1" w14:textId="77777777" w:rsidR="0028399F" w:rsidRDefault="0028399F" w:rsidP="00E405F0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</w:rPr>
      </w:pPr>
    </w:p>
    <w:p w14:paraId="44EFB937" w14:textId="1C59CB33" w:rsidR="0028399F" w:rsidRDefault="0028399F" w:rsidP="00E405F0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0E9CF19" w14:textId="77777777" w:rsidR="0028399F" w:rsidRDefault="0028399F" w:rsidP="00E405F0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</w:rPr>
      </w:pPr>
    </w:p>
    <w:p w14:paraId="5066ADF2" w14:textId="7D0AC30D" w:rsidR="00E405F0" w:rsidRPr="00F92E56" w:rsidRDefault="00A449EB" w:rsidP="00E405F0">
      <w:pPr>
        <w:pBdr>
          <w:bottom w:val="single" w:sz="4" w:space="1" w:color="auto"/>
        </w:pBdr>
        <w:tabs>
          <w:tab w:val="left" w:pos="2880"/>
        </w:tabs>
        <w:ind w:left="2880" w:hanging="2880"/>
        <w:rPr>
          <w:rFonts w:cs="Arial"/>
          <w:b/>
        </w:rPr>
      </w:pPr>
      <w:r w:rsidRPr="00F92E56">
        <w:rPr>
          <w:rFonts w:cs="Arial"/>
          <w:b/>
        </w:rPr>
        <w:t>N</w:t>
      </w:r>
      <w:r w:rsidR="00976A16" w:rsidRPr="00F92E56">
        <w:rPr>
          <w:rFonts w:cs="Arial"/>
          <w:b/>
        </w:rPr>
        <w:t>otice to Pursue Income</w:t>
      </w:r>
    </w:p>
    <w:p w14:paraId="218F2ADF" w14:textId="77777777" w:rsidR="00A449EB" w:rsidRPr="00F92E56" w:rsidRDefault="00A449EB" w:rsidP="00E405F0">
      <w:pPr>
        <w:pStyle w:val="BodyText"/>
        <w:jc w:val="left"/>
        <w:rPr>
          <w:rFonts w:ascii="Arial" w:hAnsi="Arial" w:cs="Arial"/>
          <w:szCs w:val="24"/>
        </w:rPr>
      </w:pPr>
    </w:p>
    <w:p w14:paraId="4047A473" w14:textId="69FF38A1" w:rsidR="00E405F0" w:rsidRPr="00F92E56" w:rsidRDefault="00FE5FE6" w:rsidP="00E405F0">
      <w:pPr>
        <w:pStyle w:val="BodyText"/>
        <w:jc w:val="left"/>
        <w:rPr>
          <w:rFonts w:ascii="Arial" w:hAnsi="Arial" w:cs="Arial"/>
          <w:szCs w:val="24"/>
        </w:rPr>
      </w:pPr>
      <w:r w:rsidRPr="00F92E56">
        <w:rPr>
          <w:rFonts w:ascii="Arial" w:hAnsi="Arial" w:cs="Arial"/>
          <w:szCs w:val="24"/>
        </w:rPr>
        <w:t xml:space="preserve">To </w:t>
      </w:r>
      <w:sdt>
        <w:sdtPr>
          <w:rPr>
            <w:rFonts w:ascii="Arial" w:hAnsi="Arial" w:cs="Arial"/>
            <w:szCs w:val="24"/>
          </w:rPr>
          <w:alias w:val="Name of RGI Tenant"/>
          <w:tag w:val="Name of RGI Tenant"/>
          <w:id w:val="1778292882"/>
          <w:placeholder>
            <w:docPart w:val="DefaultPlaceholder_-1854013440"/>
          </w:placeholder>
          <w:showingPlcHdr/>
        </w:sdtPr>
        <w:sdtEndPr/>
        <w:sdtContent>
          <w:r w:rsidR="00976A16" w:rsidRPr="00F92E56">
            <w:rPr>
              <w:rStyle w:val="PlaceholderText"/>
              <w:rFonts w:ascii="Arial" w:eastAsiaTheme="minorHAnsi" w:hAnsi="Arial" w:cs="Arial"/>
              <w:szCs w:val="24"/>
            </w:rPr>
            <w:t>Click or tap here to enter text.</w:t>
          </w:r>
        </w:sdtContent>
      </w:sdt>
      <w:r w:rsidR="00976A16" w:rsidRPr="00F92E56">
        <w:rPr>
          <w:rFonts w:ascii="Arial" w:hAnsi="Arial" w:cs="Arial"/>
          <w:szCs w:val="24"/>
        </w:rPr>
        <w:t>:</w:t>
      </w:r>
    </w:p>
    <w:p w14:paraId="3484EFAB" w14:textId="77777777" w:rsidR="00A449EB" w:rsidRPr="00F92E56" w:rsidRDefault="00A449EB" w:rsidP="00E405F0">
      <w:pPr>
        <w:rPr>
          <w:rFonts w:cs="Arial"/>
        </w:rPr>
      </w:pPr>
    </w:p>
    <w:p w14:paraId="231114C1" w14:textId="63DCB19D" w:rsidR="00E405F0" w:rsidRPr="00F92E56" w:rsidRDefault="003D0774" w:rsidP="00E405F0">
      <w:pPr>
        <w:rPr>
          <w:rFonts w:cs="Arial"/>
        </w:rPr>
      </w:pPr>
      <w:r>
        <w:rPr>
          <w:rFonts w:cs="Arial"/>
        </w:rPr>
        <w:t xml:space="preserve">Per City of Hamilton </w:t>
      </w:r>
      <w:hyperlink r:id="rId8" w:history="1">
        <w:r w:rsidRPr="003D0774">
          <w:rPr>
            <w:rStyle w:val="Hyperlink"/>
            <w:rFonts w:cs="Arial"/>
          </w:rPr>
          <w:t>Pursuit of Income Policy</w:t>
        </w:r>
      </w:hyperlink>
      <w:r>
        <w:rPr>
          <w:rFonts w:cs="Arial"/>
        </w:rPr>
        <w:t xml:space="preserve">, </w:t>
      </w:r>
      <w:r w:rsidR="00976A16" w:rsidRPr="00F92E56">
        <w:rPr>
          <w:rFonts w:cs="Arial"/>
        </w:rPr>
        <w:t>Our office has</w:t>
      </w:r>
      <w:r w:rsidR="00E405F0" w:rsidRPr="00F92E56">
        <w:rPr>
          <w:rFonts w:cs="Arial"/>
        </w:rPr>
        <w:t xml:space="preserve"> reason to believe that you may be eligible to receive income from</w:t>
      </w:r>
      <w:r w:rsidR="00976A16" w:rsidRPr="00F92E56">
        <w:rPr>
          <w:rFonts w:cs="Arial"/>
        </w:rPr>
        <w:t xml:space="preserve"> the following sources</w:t>
      </w:r>
      <w:r w:rsidR="00E405F0" w:rsidRPr="00F92E56">
        <w:rPr>
          <w:rFonts w:cs="Arial"/>
        </w:rPr>
        <w:t xml:space="preserve">: </w:t>
      </w:r>
    </w:p>
    <w:p w14:paraId="61560408" w14:textId="77777777" w:rsidR="00E405F0" w:rsidRPr="00F92E56" w:rsidRDefault="00E405F0" w:rsidP="00E405F0">
      <w:pPr>
        <w:rPr>
          <w:rFonts w:cs="Arial"/>
        </w:rPr>
      </w:pPr>
    </w:p>
    <w:p w14:paraId="3BE59188" w14:textId="470B6200" w:rsidR="00E405F0" w:rsidRPr="00F92E56" w:rsidRDefault="00E405F0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</w:r>
      <w:r w:rsidR="00501065" w:rsidRPr="00F92E56">
        <w:rPr>
          <w:rFonts w:cs="Arial"/>
          <w:b/>
          <w:bCs/>
        </w:rPr>
        <w:t xml:space="preserve">Old Age Security, Guaranteed Income Supplement, and Ontario Guaranteed Annual Income Supplement (OAS / GIS / GAINS) </w:t>
      </w:r>
    </w:p>
    <w:p w14:paraId="7AB8B842" w14:textId="77777777" w:rsidR="003D0774" w:rsidRDefault="00976A16" w:rsidP="003D0774">
      <w:pPr>
        <w:ind w:left="1440"/>
        <w:jc w:val="both"/>
        <w:rPr>
          <w:rFonts w:cs="Arial"/>
          <w:i/>
        </w:rPr>
      </w:pPr>
      <w:r w:rsidRPr="00F92E56">
        <w:rPr>
          <w:rFonts w:cs="Arial"/>
          <w:i/>
        </w:rPr>
        <w:t>OAS is a federal monthly benefit payable to seniors age 65 and over who have lived in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Canada for at least 10 years.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Some seniors who have not been in Canada for 10 years</w:t>
      </w:r>
      <w:r w:rsidRPr="00F92E56">
        <w:rPr>
          <w:rFonts w:cs="Arial"/>
          <w:i/>
          <w:spacing w:val="-64"/>
        </w:rPr>
        <w:t xml:space="preserve">    </w:t>
      </w:r>
      <w:r w:rsidRPr="00F92E56">
        <w:rPr>
          <w:rFonts w:cs="Arial"/>
          <w:i/>
        </w:rPr>
        <w:t xml:space="preserve"> may</w:t>
      </w:r>
      <w:r w:rsidRPr="00F92E56">
        <w:rPr>
          <w:rFonts w:cs="Arial"/>
          <w:i/>
          <w:spacing w:val="-6"/>
        </w:rPr>
        <w:t xml:space="preserve"> </w:t>
      </w:r>
      <w:r w:rsidRPr="00F92E56">
        <w:rPr>
          <w:rFonts w:cs="Arial"/>
          <w:i/>
        </w:rPr>
        <w:t>be</w:t>
      </w:r>
      <w:r w:rsidRPr="00F92E56">
        <w:rPr>
          <w:rFonts w:cs="Arial"/>
          <w:i/>
          <w:spacing w:val="-3"/>
        </w:rPr>
        <w:t xml:space="preserve"> </w:t>
      </w:r>
      <w:r w:rsidRPr="00F92E56">
        <w:rPr>
          <w:rFonts w:cs="Arial"/>
          <w:i/>
        </w:rPr>
        <w:t>eligible</w:t>
      </w:r>
      <w:r w:rsidRPr="00F92E56">
        <w:rPr>
          <w:rFonts w:cs="Arial"/>
          <w:i/>
          <w:spacing w:val="-3"/>
        </w:rPr>
        <w:t xml:space="preserve"> </w:t>
      </w:r>
      <w:r w:rsidRPr="00F92E56">
        <w:rPr>
          <w:rFonts w:cs="Arial"/>
          <w:i/>
        </w:rPr>
        <w:t>for</w:t>
      </w:r>
      <w:r w:rsidRPr="00F92E56">
        <w:rPr>
          <w:rFonts w:cs="Arial"/>
          <w:i/>
          <w:spacing w:val="-2"/>
        </w:rPr>
        <w:t xml:space="preserve"> </w:t>
      </w:r>
      <w:r w:rsidRPr="00F92E56">
        <w:rPr>
          <w:rFonts w:cs="Arial"/>
          <w:i/>
        </w:rPr>
        <w:t>a</w:t>
      </w:r>
      <w:r w:rsidRPr="00F92E56">
        <w:rPr>
          <w:rFonts w:cs="Arial"/>
          <w:i/>
          <w:spacing w:val="-3"/>
        </w:rPr>
        <w:t xml:space="preserve"> </w:t>
      </w:r>
      <w:r w:rsidRPr="00F92E56">
        <w:rPr>
          <w:rFonts w:cs="Arial"/>
          <w:i/>
        </w:rPr>
        <w:t>reduced</w:t>
      </w:r>
      <w:r w:rsidRPr="00F92E56">
        <w:rPr>
          <w:rFonts w:cs="Arial"/>
          <w:i/>
          <w:spacing w:val="-3"/>
        </w:rPr>
        <w:t xml:space="preserve"> </w:t>
      </w:r>
      <w:r w:rsidRPr="00F92E56">
        <w:rPr>
          <w:rFonts w:cs="Arial"/>
          <w:i/>
        </w:rPr>
        <w:t>pension amount.</w:t>
      </w:r>
      <w:r w:rsidR="003D0774">
        <w:rPr>
          <w:rFonts w:cs="Arial"/>
          <w:i/>
        </w:rPr>
        <w:t xml:space="preserve"> </w:t>
      </w:r>
    </w:p>
    <w:p w14:paraId="3AC8F6BF" w14:textId="527E8AAB" w:rsidR="00976A16" w:rsidRDefault="00976A16" w:rsidP="003D0774">
      <w:pPr>
        <w:ind w:left="1440"/>
        <w:jc w:val="both"/>
        <w:rPr>
          <w:rFonts w:cs="Arial"/>
          <w:i/>
        </w:rPr>
      </w:pPr>
      <w:r w:rsidRPr="00F92E56">
        <w:rPr>
          <w:rFonts w:cs="Arial"/>
          <w:i/>
        </w:rPr>
        <w:t>Most</w:t>
      </w:r>
      <w:r w:rsidRPr="00F92E56">
        <w:rPr>
          <w:rFonts w:cs="Arial"/>
          <w:i/>
          <w:spacing w:val="-2"/>
        </w:rPr>
        <w:t xml:space="preserve"> </w:t>
      </w:r>
      <w:r w:rsidRPr="00F92E56">
        <w:rPr>
          <w:rFonts w:cs="Arial"/>
          <w:i/>
        </w:rPr>
        <w:t>seniors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are</w:t>
      </w:r>
      <w:r w:rsidRPr="00F92E56">
        <w:rPr>
          <w:rFonts w:cs="Arial"/>
          <w:i/>
          <w:spacing w:val="-5"/>
        </w:rPr>
        <w:t xml:space="preserve"> </w:t>
      </w:r>
      <w:r w:rsidRPr="00F92E56">
        <w:rPr>
          <w:rFonts w:cs="Arial"/>
          <w:i/>
        </w:rPr>
        <w:t>automatically</w:t>
      </w:r>
      <w:r w:rsidRPr="00F92E56">
        <w:rPr>
          <w:rFonts w:cs="Arial"/>
          <w:i/>
          <w:spacing w:val="-7"/>
        </w:rPr>
        <w:t xml:space="preserve"> </w:t>
      </w:r>
      <w:r w:rsidRPr="00F92E56">
        <w:rPr>
          <w:rFonts w:cs="Arial"/>
          <w:i/>
        </w:rPr>
        <w:t>enrolled</w:t>
      </w:r>
      <w:r w:rsidRPr="00F92E56">
        <w:rPr>
          <w:rFonts w:cs="Arial"/>
          <w:i/>
          <w:spacing w:val="-64"/>
        </w:rPr>
        <w:t xml:space="preserve"> </w:t>
      </w:r>
      <w:r w:rsidR="003D0774">
        <w:rPr>
          <w:rFonts w:cs="Arial"/>
          <w:i/>
          <w:spacing w:val="-64"/>
        </w:rPr>
        <w:t xml:space="preserve">    </w:t>
      </w:r>
      <w:r w:rsidR="00DB77A1" w:rsidRPr="00F92E56">
        <w:rPr>
          <w:rFonts w:cs="Arial"/>
          <w:i/>
        </w:rPr>
        <w:t xml:space="preserve">or </w:t>
      </w:r>
      <w:r w:rsidRPr="00F92E56">
        <w:rPr>
          <w:rFonts w:cs="Arial"/>
          <w:i/>
        </w:rPr>
        <w:t>can apply online or go to a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Service</w:t>
      </w:r>
      <w:r w:rsidRPr="00F92E56">
        <w:rPr>
          <w:rFonts w:cs="Arial"/>
          <w:i/>
          <w:spacing w:val="-2"/>
        </w:rPr>
        <w:t xml:space="preserve"> </w:t>
      </w:r>
      <w:r w:rsidRPr="00F92E56">
        <w:rPr>
          <w:rFonts w:cs="Arial"/>
          <w:i/>
        </w:rPr>
        <w:t>Canada</w:t>
      </w:r>
      <w:r w:rsidRPr="00F92E56">
        <w:rPr>
          <w:rFonts w:cs="Arial"/>
          <w:i/>
          <w:spacing w:val="-1"/>
        </w:rPr>
        <w:t xml:space="preserve"> </w:t>
      </w:r>
      <w:r w:rsidRPr="00F92E56">
        <w:rPr>
          <w:rFonts w:cs="Arial"/>
          <w:i/>
        </w:rPr>
        <w:t>office.</w:t>
      </w:r>
    </w:p>
    <w:p w14:paraId="5B9A9CA2" w14:textId="77777777" w:rsidR="003D0774" w:rsidRPr="00F92E56" w:rsidRDefault="003D0774" w:rsidP="003D0774">
      <w:pPr>
        <w:ind w:left="1440"/>
        <w:jc w:val="both"/>
        <w:rPr>
          <w:rFonts w:cs="Arial"/>
          <w:i/>
        </w:rPr>
      </w:pPr>
    </w:p>
    <w:p w14:paraId="72615809" w14:textId="77777777" w:rsidR="003D0774" w:rsidRDefault="00976A16" w:rsidP="003D0774">
      <w:pPr>
        <w:ind w:left="1440"/>
        <w:jc w:val="both"/>
        <w:rPr>
          <w:rFonts w:cs="Arial"/>
          <w:i/>
        </w:rPr>
      </w:pPr>
      <w:r w:rsidRPr="00F92E56">
        <w:rPr>
          <w:rFonts w:cs="Arial"/>
          <w:i/>
        </w:rPr>
        <w:t>GIS is a federal non-taxable monthly benefit paid to recipients of OAS who have low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income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and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is</w:t>
      </w:r>
      <w:r w:rsidRPr="00F92E56">
        <w:rPr>
          <w:rFonts w:cs="Arial"/>
          <w:i/>
          <w:spacing w:val="-2"/>
        </w:rPr>
        <w:t xml:space="preserve"> </w:t>
      </w:r>
      <w:r w:rsidRPr="00F92E56">
        <w:rPr>
          <w:rFonts w:cs="Arial"/>
          <w:i/>
        </w:rPr>
        <w:t>assessed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annually.</w:t>
      </w:r>
      <w:r w:rsidR="00DB77A1" w:rsidRPr="00F92E56">
        <w:rPr>
          <w:rFonts w:cs="Arial"/>
          <w:i/>
        </w:rPr>
        <w:t xml:space="preserve">  </w:t>
      </w:r>
    </w:p>
    <w:p w14:paraId="0EDF76B1" w14:textId="5577DCE0" w:rsidR="00976A16" w:rsidRPr="00F92E56" w:rsidRDefault="00976A16" w:rsidP="003D0774">
      <w:pPr>
        <w:ind w:left="1440"/>
        <w:jc w:val="both"/>
        <w:rPr>
          <w:rFonts w:cs="Arial"/>
          <w:i/>
        </w:rPr>
      </w:pPr>
      <w:r w:rsidRPr="00F92E56">
        <w:rPr>
          <w:rFonts w:cs="Arial"/>
          <w:i/>
        </w:rPr>
        <w:t>For more information on OAS/GIS and the process to apply, please go to</w:t>
      </w:r>
      <w:r w:rsidRPr="00F92E56">
        <w:rPr>
          <w:rFonts w:cs="Arial"/>
          <w:i/>
          <w:spacing w:val="1"/>
        </w:rPr>
        <w:t xml:space="preserve"> </w:t>
      </w:r>
      <w:hyperlink r:id="rId9">
        <w:r w:rsidRPr="00F92E56">
          <w:rPr>
            <w:rFonts w:cs="Arial"/>
            <w:i/>
            <w:color w:val="0000FF"/>
            <w:spacing w:val="-1"/>
            <w:u w:val="single" w:color="0000FF"/>
          </w:rPr>
          <w:t>https://www.canada.ca/en/services/benefits/publicpensions/cpp/old-age-security.html</w:t>
        </w:r>
      </w:hyperlink>
    </w:p>
    <w:p w14:paraId="58A8AC4F" w14:textId="596E1AA4" w:rsidR="00976A16" w:rsidRPr="00F92E56" w:rsidRDefault="00976A16" w:rsidP="00DB77A1">
      <w:pPr>
        <w:ind w:left="1440"/>
        <w:rPr>
          <w:rFonts w:cs="Arial"/>
          <w:i/>
        </w:rPr>
      </w:pPr>
      <w:r w:rsidRPr="00F92E56">
        <w:rPr>
          <w:rFonts w:cs="Arial"/>
          <w:i/>
        </w:rPr>
        <w:t>GAINS is a provincial supplement that may be paid in addition to OAS and GIS to low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income</w:t>
      </w:r>
      <w:r w:rsidRPr="00F92E56">
        <w:rPr>
          <w:rFonts w:cs="Arial"/>
          <w:i/>
          <w:spacing w:val="-5"/>
        </w:rPr>
        <w:t xml:space="preserve"> </w:t>
      </w:r>
      <w:r w:rsidRPr="00F92E56">
        <w:rPr>
          <w:rFonts w:cs="Arial"/>
          <w:i/>
        </w:rPr>
        <w:t>seniors</w:t>
      </w:r>
      <w:r w:rsidRPr="00F92E56">
        <w:rPr>
          <w:rFonts w:cs="Arial"/>
          <w:i/>
          <w:spacing w:val="-1"/>
        </w:rPr>
        <w:t xml:space="preserve"> </w:t>
      </w:r>
      <w:r w:rsidRPr="00F92E56">
        <w:rPr>
          <w:rFonts w:cs="Arial"/>
          <w:i/>
        </w:rPr>
        <w:t>and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is</w:t>
      </w:r>
      <w:r w:rsidRPr="00F92E56">
        <w:rPr>
          <w:rFonts w:cs="Arial"/>
          <w:i/>
          <w:spacing w:val="-3"/>
        </w:rPr>
        <w:t xml:space="preserve"> </w:t>
      </w:r>
      <w:r w:rsidRPr="00F92E56">
        <w:rPr>
          <w:rFonts w:cs="Arial"/>
          <w:i/>
        </w:rPr>
        <w:t>assessed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annually</w:t>
      </w:r>
      <w:r w:rsidR="00DB77A1" w:rsidRPr="00F92E56">
        <w:rPr>
          <w:rFonts w:cs="Arial"/>
          <w:i/>
        </w:rPr>
        <w:t xml:space="preserve"> with </w:t>
      </w:r>
      <w:r w:rsidRPr="00F92E56">
        <w:rPr>
          <w:rFonts w:cs="Arial"/>
          <w:i/>
        </w:rPr>
        <w:t>OAS/GIS.</w:t>
      </w:r>
    </w:p>
    <w:p w14:paraId="1ABB7EC8" w14:textId="3C199FB8" w:rsidR="00976A16" w:rsidRPr="00F92E56" w:rsidRDefault="00976A16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</w:p>
    <w:p w14:paraId="3BFB7A07" w14:textId="77777777" w:rsidR="00976A16" w:rsidRPr="00F92E56" w:rsidRDefault="00E405F0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</w:r>
      <w:r w:rsidR="00501065" w:rsidRPr="00F92E56">
        <w:rPr>
          <w:rFonts w:cs="Arial"/>
          <w:b/>
          <w:bCs/>
        </w:rPr>
        <w:t>Employment Insurance (EI) benefits</w:t>
      </w:r>
    </w:p>
    <w:p w14:paraId="710CD416" w14:textId="4CD98F35" w:rsidR="00E405F0" w:rsidRPr="00F92E56" w:rsidRDefault="00976A16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</w:rPr>
      </w:pPr>
      <w:r w:rsidRPr="00F92E56">
        <w:rPr>
          <w:rFonts w:cs="Arial"/>
          <w:b/>
          <w:bCs/>
        </w:rPr>
        <w:tab/>
      </w:r>
      <w:r w:rsidRPr="00F92E56">
        <w:rPr>
          <w:rFonts w:cs="Arial"/>
          <w:b/>
          <w:bCs/>
        </w:rPr>
        <w:tab/>
      </w:r>
      <w:r w:rsidRPr="00F92E56">
        <w:rPr>
          <w:rFonts w:cs="Arial"/>
          <w:bCs/>
          <w:i/>
        </w:rPr>
        <w:t>Employment insurance benefits are available to people who have paid into the program and are now unemployed. You may be eligible for EI due to a loss of employment, a temporary loss of employment due to illness or injury, on a Maternity or Parental leave, on a temporary leave to care for gravely ill relative.</w:t>
      </w:r>
      <w:r w:rsidR="00DB77A1" w:rsidRPr="00F92E56">
        <w:rPr>
          <w:rFonts w:cs="Arial"/>
          <w:bCs/>
          <w:i/>
        </w:rPr>
        <w:t xml:space="preserve"> </w:t>
      </w:r>
      <w:hyperlink r:id="rId10" w:history="1">
        <w:r w:rsidR="00DB77A1" w:rsidRPr="00F92E56">
          <w:rPr>
            <w:rStyle w:val="Hyperlink"/>
            <w:rFonts w:cs="Arial"/>
            <w:bCs/>
            <w:i/>
          </w:rPr>
          <w:t>https://www.canada.ca/en/services/benefits/ei.html</w:t>
        </w:r>
      </w:hyperlink>
    </w:p>
    <w:p w14:paraId="1F2474EC" w14:textId="77777777" w:rsidR="00DB77A1" w:rsidRPr="00F92E56" w:rsidRDefault="00DB77A1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</w:rPr>
      </w:pPr>
    </w:p>
    <w:p w14:paraId="41796E11" w14:textId="77777777" w:rsidR="00976A16" w:rsidRPr="00F92E56" w:rsidRDefault="00E405F0" w:rsidP="00A449E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</w:r>
      <w:r w:rsidR="00501065" w:rsidRPr="00F92E56">
        <w:rPr>
          <w:rFonts w:cs="Arial"/>
          <w:b/>
          <w:bCs/>
        </w:rPr>
        <w:t>Ontario Works</w:t>
      </w:r>
      <w:r w:rsidR="00976A16" w:rsidRPr="00F92E56">
        <w:rPr>
          <w:rFonts w:cs="Arial"/>
          <w:b/>
          <w:bCs/>
        </w:rPr>
        <w:t xml:space="preserve"> and/or Ontario Disability Support Program</w:t>
      </w:r>
    </w:p>
    <w:p w14:paraId="427124D3" w14:textId="42239082" w:rsidR="00E405F0" w:rsidRPr="00F92E56" w:rsidRDefault="00976A16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i/>
          <w:lang w:val="en"/>
        </w:rPr>
      </w:pPr>
      <w:r w:rsidRPr="00F92E56">
        <w:rPr>
          <w:rFonts w:cs="Arial"/>
          <w:bCs/>
        </w:rPr>
        <w:tab/>
      </w:r>
      <w:r w:rsidRPr="00F92E56">
        <w:rPr>
          <w:rFonts w:cs="Arial"/>
          <w:bCs/>
        </w:rPr>
        <w:tab/>
      </w:r>
      <w:r w:rsidRPr="00F92E56">
        <w:rPr>
          <w:rFonts w:cs="Arial"/>
          <w:i/>
        </w:rPr>
        <w:t>Ontario Works provides basic financial assistance to low income people and their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families. OW provides money for food, shelter and other costs such as clothing or</w:t>
      </w:r>
      <w:r w:rsidRPr="00F92E56">
        <w:rPr>
          <w:rFonts w:cs="Arial"/>
          <w:i/>
          <w:spacing w:val="1"/>
        </w:rPr>
        <w:t xml:space="preserve"> </w:t>
      </w:r>
      <w:r w:rsidRPr="00F92E56">
        <w:rPr>
          <w:rFonts w:cs="Arial"/>
          <w:i/>
        </w:rPr>
        <w:t>prescription</w:t>
      </w:r>
      <w:r w:rsidRPr="00F92E56">
        <w:rPr>
          <w:rFonts w:cs="Arial"/>
          <w:i/>
          <w:spacing w:val="-1"/>
        </w:rPr>
        <w:t xml:space="preserve"> </w:t>
      </w:r>
      <w:r w:rsidRPr="00F92E56">
        <w:rPr>
          <w:rFonts w:cs="Arial"/>
          <w:i/>
        </w:rPr>
        <w:t>medications</w:t>
      </w:r>
      <w:r w:rsidRPr="00F92E56">
        <w:rPr>
          <w:rFonts w:cs="Arial"/>
          <w:i/>
          <w:spacing w:val="-3"/>
        </w:rPr>
        <w:t xml:space="preserve"> </w:t>
      </w:r>
      <w:r w:rsidRPr="00F92E56">
        <w:rPr>
          <w:rFonts w:cs="Arial"/>
          <w:i/>
        </w:rPr>
        <w:t>to</w:t>
      </w:r>
      <w:r w:rsidRPr="00F92E56">
        <w:rPr>
          <w:rFonts w:cs="Arial"/>
          <w:i/>
          <w:spacing w:val="-5"/>
        </w:rPr>
        <w:t xml:space="preserve"> </w:t>
      </w:r>
      <w:r w:rsidRPr="00F92E56">
        <w:rPr>
          <w:rFonts w:cs="Arial"/>
          <w:i/>
        </w:rPr>
        <w:t>people</w:t>
      </w:r>
      <w:r w:rsidRPr="00F92E56">
        <w:rPr>
          <w:rFonts w:cs="Arial"/>
          <w:i/>
          <w:spacing w:val="-5"/>
        </w:rPr>
        <w:t xml:space="preserve"> </w:t>
      </w:r>
      <w:r w:rsidRPr="00F92E56">
        <w:rPr>
          <w:rFonts w:cs="Arial"/>
          <w:i/>
        </w:rPr>
        <w:t>in</w:t>
      </w:r>
      <w:r w:rsidRPr="00F92E56">
        <w:rPr>
          <w:rFonts w:cs="Arial"/>
          <w:i/>
          <w:spacing w:val="-5"/>
        </w:rPr>
        <w:t xml:space="preserve"> </w:t>
      </w:r>
      <w:r w:rsidRPr="00F92E56">
        <w:rPr>
          <w:rFonts w:cs="Arial"/>
          <w:i/>
        </w:rPr>
        <w:t>financial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need</w:t>
      </w:r>
      <w:r w:rsidRPr="00F92E56">
        <w:rPr>
          <w:rFonts w:cs="Arial"/>
          <w:i/>
          <w:spacing w:val="-4"/>
        </w:rPr>
        <w:t xml:space="preserve"> </w:t>
      </w:r>
      <w:r w:rsidRPr="00F92E56">
        <w:rPr>
          <w:rFonts w:cs="Arial"/>
          <w:i/>
        </w:rPr>
        <w:t>who</w:t>
      </w:r>
      <w:r w:rsidRPr="00F92E56">
        <w:rPr>
          <w:rFonts w:cs="Arial"/>
          <w:i/>
          <w:spacing w:val="-1"/>
        </w:rPr>
        <w:t xml:space="preserve"> </w:t>
      </w:r>
      <w:r w:rsidRPr="00F92E56">
        <w:rPr>
          <w:rFonts w:cs="Arial"/>
          <w:i/>
        </w:rPr>
        <w:t>meet</w:t>
      </w:r>
      <w:r w:rsidRPr="00F92E56">
        <w:rPr>
          <w:rFonts w:cs="Arial"/>
          <w:i/>
          <w:spacing w:val="-2"/>
        </w:rPr>
        <w:t xml:space="preserve"> </w:t>
      </w:r>
      <w:r w:rsidRPr="00F92E56">
        <w:rPr>
          <w:rFonts w:cs="Arial"/>
          <w:i/>
        </w:rPr>
        <w:t>the</w:t>
      </w:r>
      <w:r w:rsidRPr="00F92E56">
        <w:rPr>
          <w:rFonts w:cs="Arial"/>
          <w:i/>
          <w:spacing w:val="-5"/>
        </w:rPr>
        <w:t xml:space="preserve"> </w:t>
      </w:r>
      <w:r w:rsidRPr="00F92E56">
        <w:rPr>
          <w:rFonts w:cs="Arial"/>
          <w:i/>
        </w:rPr>
        <w:t>eligibility</w:t>
      </w:r>
      <w:r w:rsidRPr="00F92E56">
        <w:rPr>
          <w:rFonts w:cs="Arial"/>
          <w:i/>
          <w:spacing w:val="-7"/>
        </w:rPr>
        <w:t xml:space="preserve"> </w:t>
      </w:r>
      <w:r w:rsidRPr="00F92E56">
        <w:rPr>
          <w:rFonts w:cs="Arial"/>
          <w:i/>
        </w:rPr>
        <w:t>criteria.</w:t>
      </w:r>
      <w:r w:rsidR="00DB77A1" w:rsidRPr="00F92E56">
        <w:rPr>
          <w:rFonts w:cs="Arial"/>
          <w:i/>
        </w:rPr>
        <w:t xml:space="preserve"> </w:t>
      </w:r>
      <w:r w:rsidR="00DB77A1" w:rsidRPr="00F92E56">
        <w:rPr>
          <w:rFonts w:cs="Arial"/>
          <w:i/>
          <w:lang w:val="en"/>
        </w:rPr>
        <w:t xml:space="preserve">Individuals </w:t>
      </w:r>
      <w:r w:rsidR="00F331C1" w:rsidRPr="00F92E56">
        <w:rPr>
          <w:rFonts w:cs="Arial"/>
          <w:i/>
          <w:lang w:val="en"/>
        </w:rPr>
        <w:t>can</w:t>
      </w:r>
      <w:r w:rsidR="00DB77A1" w:rsidRPr="00F92E56">
        <w:rPr>
          <w:rFonts w:cs="Arial"/>
          <w:i/>
          <w:lang w:val="en"/>
        </w:rPr>
        <w:t xml:space="preserve"> apply for income assistance and emergency assistance through the </w:t>
      </w:r>
      <w:hyperlink r:id="rId11" w:history="1">
        <w:r w:rsidR="00DB77A1" w:rsidRPr="00F92E56">
          <w:rPr>
            <w:rStyle w:val="Hyperlink"/>
            <w:rFonts w:cs="Arial"/>
            <w:i/>
            <w:lang w:val="en"/>
          </w:rPr>
          <w:t>Online Application for Social Assistance (OASA)</w:t>
        </w:r>
      </w:hyperlink>
      <w:r w:rsidR="00DB77A1" w:rsidRPr="00F92E56">
        <w:rPr>
          <w:rFonts w:cs="Arial"/>
          <w:i/>
          <w:lang w:val="en"/>
        </w:rPr>
        <w:t xml:space="preserve"> or by calling the City of Hamilton</w:t>
      </w:r>
      <w:r w:rsidR="00F331C1" w:rsidRPr="00F92E56">
        <w:rPr>
          <w:rFonts w:cs="Arial"/>
          <w:i/>
          <w:lang w:val="en"/>
        </w:rPr>
        <w:t>-</w:t>
      </w:r>
      <w:r w:rsidR="00DB77A1" w:rsidRPr="00F92E56">
        <w:rPr>
          <w:rFonts w:cs="Arial"/>
          <w:i/>
          <w:lang w:val="en"/>
        </w:rPr>
        <w:t>Ontario Works office at 905-546-4800 or toll free at 1-855-999-8729</w:t>
      </w:r>
    </w:p>
    <w:p w14:paraId="696B9E65" w14:textId="77777777" w:rsidR="00483A7B" w:rsidRPr="00F92E56" w:rsidRDefault="00483A7B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i/>
          <w:lang w:val="en"/>
        </w:rPr>
      </w:pPr>
    </w:p>
    <w:p w14:paraId="41004353" w14:textId="78EE8634" w:rsidR="00483A7B" w:rsidRPr="00F92E56" w:rsidRDefault="00483A7B" w:rsidP="00483A7B">
      <w:pPr>
        <w:tabs>
          <w:tab w:val="left" w:pos="720"/>
          <w:tab w:val="left" w:pos="1134"/>
        </w:tabs>
        <w:spacing w:after="40"/>
        <w:ind w:left="1134" w:hanging="567"/>
        <w:rPr>
          <w:rFonts w:cs="Arial"/>
          <w:b/>
          <w:bCs/>
        </w:rPr>
      </w:pPr>
      <w:r w:rsidRPr="00F92E56">
        <w:rPr>
          <w:rFonts w:cs="Arial"/>
          <w:b/>
          <w:bCs/>
        </w:rPr>
        <w:t xml:space="preserve">□ </w:t>
      </w:r>
      <w:r w:rsidRPr="00F92E56">
        <w:rPr>
          <w:rFonts w:cs="Arial"/>
          <w:b/>
          <w:bCs/>
        </w:rPr>
        <w:tab/>
        <w:t>Other</w:t>
      </w:r>
    </w:p>
    <w:p w14:paraId="7BA6971E" w14:textId="76B53DF7" w:rsidR="00483A7B" w:rsidRPr="00F92E56" w:rsidRDefault="00F92E56" w:rsidP="00DB77A1">
      <w:pPr>
        <w:tabs>
          <w:tab w:val="left" w:pos="720"/>
          <w:tab w:val="left" w:pos="1134"/>
        </w:tabs>
        <w:spacing w:after="40"/>
        <w:ind w:left="1440" w:hanging="567"/>
        <w:rPr>
          <w:rFonts w:cs="Arial"/>
          <w:bCs/>
          <w:i/>
        </w:rPr>
      </w:pPr>
      <w:r w:rsidRPr="00F92E56">
        <w:rPr>
          <w:rFonts w:cs="Arial"/>
          <w:bCs/>
          <w:i/>
        </w:rPr>
        <w:tab/>
      </w:r>
      <w:r w:rsidRPr="00F92E56">
        <w:rPr>
          <w:rFonts w:cs="Arial"/>
          <w:bCs/>
          <w:i/>
        </w:rPr>
        <w:tab/>
        <w:t>Insert description and contact information on ho</w:t>
      </w:r>
      <w:r w:rsidR="003D0774">
        <w:rPr>
          <w:rFonts w:cs="Arial"/>
          <w:bCs/>
          <w:i/>
        </w:rPr>
        <w:t>w to access the income</w:t>
      </w:r>
      <w:r w:rsidRPr="00F92E56">
        <w:rPr>
          <w:rFonts w:cs="Arial"/>
          <w:bCs/>
          <w:i/>
        </w:rPr>
        <w:t xml:space="preserve"> </w:t>
      </w:r>
    </w:p>
    <w:p w14:paraId="23F35EC4" w14:textId="77777777" w:rsidR="00E405F0" w:rsidRPr="00F92E56" w:rsidRDefault="00E405F0" w:rsidP="00E405F0">
      <w:pPr>
        <w:tabs>
          <w:tab w:val="left" w:pos="720"/>
        </w:tabs>
        <w:spacing w:before="240"/>
        <w:ind w:left="720" w:hanging="720"/>
        <w:rPr>
          <w:rFonts w:cs="Arial"/>
          <w:b/>
        </w:rPr>
      </w:pPr>
    </w:p>
    <w:p w14:paraId="4A873DB3" w14:textId="131A3926" w:rsidR="00E405F0" w:rsidRPr="00F92E56" w:rsidRDefault="00E405F0" w:rsidP="00E405F0">
      <w:pPr>
        <w:rPr>
          <w:rFonts w:cs="Arial"/>
        </w:rPr>
      </w:pPr>
      <w:r w:rsidRPr="00F92E56">
        <w:rPr>
          <w:rFonts w:cs="Arial"/>
        </w:rPr>
        <w:t>In order to continue to be eligible for rent-geared-to-income (RGI), you must apply for this income.</w:t>
      </w:r>
    </w:p>
    <w:p w14:paraId="0B9FC788" w14:textId="77777777" w:rsidR="00E405F0" w:rsidRPr="00F92E56" w:rsidRDefault="00E405F0" w:rsidP="00E405F0">
      <w:pPr>
        <w:rPr>
          <w:rFonts w:cs="Arial"/>
        </w:rPr>
      </w:pPr>
    </w:p>
    <w:p w14:paraId="0BB65E50" w14:textId="183C43E0" w:rsidR="00E405F0" w:rsidRPr="00F92E56" w:rsidRDefault="00E405F0" w:rsidP="00E405F0">
      <w:pPr>
        <w:rPr>
          <w:rFonts w:cs="Arial"/>
        </w:rPr>
      </w:pPr>
      <w:r w:rsidRPr="00F92E56">
        <w:rPr>
          <w:rFonts w:cs="Arial"/>
        </w:rPr>
        <w:t xml:space="preserve">You must report back to </w:t>
      </w:r>
      <w:sdt>
        <w:sdtPr>
          <w:rPr>
            <w:rFonts w:cs="Arial"/>
          </w:rPr>
          <w:alias w:val="Name of Staff Contact"/>
          <w:tag w:val="Name of Staff Contact"/>
          <w:id w:val="1803419280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 w:rsidRPr="00F92E56">
        <w:rPr>
          <w:rFonts w:cs="Arial"/>
        </w:rPr>
        <w:t xml:space="preserve"> within </w:t>
      </w:r>
      <w:r w:rsidR="00F331C1" w:rsidRPr="00F92E56">
        <w:rPr>
          <w:rFonts w:cs="Arial"/>
        </w:rPr>
        <w:t>3</w:t>
      </w:r>
      <w:r w:rsidR="003D0774">
        <w:rPr>
          <w:rFonts w:cs="Arial"/>
        </w:rPr>
        <w:t>0-</w:t>
      </w:r>
      <w:r w:rsidRPr="00F92E56">
        <w:rPr>
          <w:rFonts w:cs="Arial"/>
        </w:rPr>
        <w:t xml:space="preserve">days with proof that you have applied and documents to show </w:t>
      </w:r>
      <w:r w:rsidR="003D0774" w:rsidRPr="00F92E56">
        <w:rPr>
          <w:rFonts w:cs="Arial"/>
        </w:rPr>
        <w:t>whether</w:t>
      </w:r>
      <w:r w:rsidRPr="00F92E56">
        <w:rPr>
          <w:rFonts w:cs="Arial"/>
        </w:rPr>
        <w:t xml:space="preserve"> you are eligible for this income. </w:t>
      </w:r>
    </w:p>
    <w:p w14:paraId="6E4CD57D" w14:textId="77777777" w:rsidR="00E405F0" w:rsidRPr="00F92E56" w:rsidRDefault="00E405F0" w:rsidP="00E405F0">
      <w:pPr>
        <w:rPr>
          <w:rFonts w:cs="Arial"/>
        </w:rPr>
      </w:pPr>
    </w:p>
    <w:p w14:paraId="14A6FF9E" w14:textId="267795C6" w:rsidR="00E405F0" w:rsidRPr="00F92E56" w:rsidRDefault="00E405F0" w:rsidP="00E405F0">
      <w:pPr>
        <w:rPr>
          <w:rFonts w:cs="Arial"/>
          <w:b/>
        </w:rPr>
      </w:pPr>
      <w:r w:rsidRPr="00F92E56">
        <w:rPr>
          <w:rFonts w:cs="Arial"/>
        </w:rPr>
        <w:t xml:space="preserve">If you do not report back by </w:t>
      </w:r>
      <w:sdt>
        <w:sdtPr>
          <w:rPr>
            <w:rFonts w:cs="Arial"/>
          </w:rPr>
          <w:alias w:val="insert date dd/mm/yyyy"/>
          <w:tag w:val="insert date dd/mm/yyyy"/>
          <w:id w:val="1602990683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 w:rsidRPr="00F92E56">
        <w:rPr>
          <w:rFonts w:cs="Arial"/>
        </w:rPr>
        <w:t>, you may be made ineligible for RGI which means you may be charged the market rent/housing charge for your unit</w:t>
      </w:r>
      <w:r w:rsidRPr="00F92E56">
        <w:rPr>
          <w:rFonts w:cs="Arial"/>
          <w:b/>
        </w:rPr>
        <w:t>.</w:t>
      </w:r>
    </w:p>
    <w:p w14:paraId="65A916C1" w14:textId="77777777" w:rsidR="00E405F0" w:rsidRPr="00F92E56" w:rsidRDefault="00E405F0" w:rsidP="00E405F0">
      <w:pPr>
        <w:rPr>
          <w:rFonts w:cs="Arial"/>
        </w:rPr>
      </w:pPr>
    </w:p>
    <w:p w14:paraId="22DAD975" w14:textId="1497FEE5" w:rsidR="00E405F0" w:rsidRPr="00F92E56" w:rsidRDefault="00E405F0" w:rsidP="00E405F0">
      <w:pPr>
        <w:rPr>
          <w:rFonts w:cs="Arial"/>
        </w:rPr>
      </w:pPr>
      <w:r w:rsidRPr="00F92E56">
        <w:rPr>
          <w:rFonts w:cs="Arial"/>
        </w:rPr>
        <w:t xml:space="preserve">If you have any questions, please call </w:t>
      </w:r>
      <w:sdt>
        <w:sdtPr>
          <w:rPr>
            <w:rFonts w:cs="Arial"/>
          </w:rPr>
          <w:alias w:val="Staff Contact Name"/>
          <w:tag w:val="Staff Contact Name"/>
          <w:id w:val="-39515749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 w:rsidRPr="00F92E56">
        <w:rPr>
          <w:rFonts w:cs="Arial"/>
        </w:rPr>
        <w:t xml:space="preserve"> at </w:t>
      </w:r>
      <w:sdt>
        <w:sdtPr>
          <w:rPr>
            <w:rFonts w:cs="Arial"/>
          </w:rPr>
          <w:alias w:val="Staff Contact phone number"/>
          <w:tag w:val="Staff Contact phone number"/>
          <w:id w:val="1319850510"/>
          <w:placeholder>
            <w:docPart w:val="DefaultPlaceholder_-1854013440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  <w:r w:rsidR="00F331C1" w:rsidRPr="00F92E56">
        <w:rPr>
          <w:rFonts w:cs="Arial"/>
        </w:rPr>
        <w:t>.</w:t>
      </w:r>
    </w:p>
    <w:p w14:paraId="40D53432" w14:textId="77777777" w:rsidR="00E405F0" w:rsidRPr="00F92E56" w:rsidRDefault="00E405F0" w:rsidP="00E405F0">
      <w:pPr>
        <w:rPr>
          <w:rFonts w:cs="Arial"/>
        </w:rPr>
      </w:pPr>
    </w:p>
    <w:p w14:paraId="2F266E68" w14:textId="77777777" w:rsidR="00A449EB" w:rsidRPr="00F92E56" w:rsidRDefault="00A449EB" w:rsidP="00E405F0">
      <w:pPr>
        <w:rPr>
          <w:rFonts w:cs="Arial"/>
        </w:rPr>
      </w:pPr>
    </w:p>
    <w:p w14:paraId="4E404212" w14:textId="2D263E07" w:rsidR="00E405F0" w:rsidRPr="00F92E56" w:rsidRDefault="00E405F0" w:rsidP="00E405F0">
      <w:pPr>
        <w:rPr>
          <w:rFonts w:cs="Arial"/>
        </w:rPr>
      </w:pPr>
      <w:r w:rsidRPr="00F92E56">
        <w:rPr>
          <w:rFonts w:cs="Arial"/>
        </w:rPr>
        <w:t>Sincerely,</w:t>
      </w:r>
    </w:p>
    <w:p w14:paraId="6096E7CD" w14:textId="65749A8E" w:rsidR="00E405F0" w:rsidRPr="00F92E56" w:rsidRDefault="00E405F0" w:rsidP="00E405F0">
      <w:pPr>
        <w:rPr>
          <w:rFonts w:cs="Arial"/>
        </w:rPr>
      </w:pPr>
    </w:p>
    <w:p w14:paraId="455A1D8B" w14:textId="77777777" w:rsidR="00F331C1" w:rsidRPr="00F92E56" w:rsidRDefault="00F331C1" w:rsidP="00E405F0">
      <w:pPr>
        <w:rPr>
          <w:rFonts w:cs="Arial"/>
        </w:rPr>
      </w:pPr>
    </w:p>
    <w:p w14:paraId="69F002BA" w14:textId="4C8CC20A" w:rsidR="002975AB" w:rsidRPr="00F92E56" w:rsidRDefault="00E34D89" w:rsidP="002975AB">
      <w:pPr>
        <w:rPr>
          <w:rFonts w:cs="Arial"/>
        </w:rPr>
      </w:pPr>
      <w:sdt>
        <w:sdtPr>
          <w:rPr>
            <w:rFonts w:cs="Arial"/>
          </w:rPr>
          <w:alias w:val="Staff Contact Name"/>
          <w:tag w:val="Staff Contact Name"/>
          <w:id w:val="209766570"/>
          <w:placeholder>
            <w:docPart w:val="D2C7FE5A8E4B40759F297BBA835E4D56"/>
          </w:placeholder>
          <w:showingPlcHdr/>
        </w:sdtPr>
        <w:sdtEndPr/>
        <w:sdtContent>
          <w:r w:rsidR="00F331C1" w:rsidRPr="00F92E56">
            <w:rPr>
              <w:rStyle w:val="PlaceholderText"/>
              <w:rFonts w:cs="Arial"/>
            </w:rPr>
            <w:t>Click or tap here to enter text.</w:t>
          </w:r>
        </w:sdtContent>
      </w:sdt>
    </w:p>
    <w:sdt>
      <w:sdtPr>
        <w:rPr>
          <w:rFonts w:cs="Arial"/>
        </w:rPr>
        <w:alias w:val="Name of Housing Provider"/>
        <w:tag w:val="Name of Housing Provider"/>
        <w:id w:val="-613672835"/>
        <w:placeholder>
          <w:docPart w:val="DefaultPlaceholder_-1854013440"/>
        </w:placeholder>
        <w:showingPlcHdr/>
      </w:sdtPr>
      <w:sdtEndPr/>
      <w:sdtContent>
        <w:p w14:paraId="1847900C" w14:textId="644D5ED4" w:rsidR="006F4CDE" w:rsidRPr="00F92E56" w:rsidRDefault="00F331C1" w:rsidP="002975AB">
          <w:pPr>
            <w:rPr>
              <w:rFonts w:cs="Arial"/>
            </w:rPr>
          </w:pPr>
          <w:r w:rsidRPr="00F92E56">
            <w:rPr>
              <w:rStyle w:val="PlaceholderText"/>
              <w:rFonts w:cs="Arial"/>
            </w:rPr>
            <w:t>Click or tap here to enter text.</w:t>
          </w:r>
        </w:p>
      </w:sdtContent>
    </w:sdt>
    <w:p w14:paraId="79C7F3D9" w14:textId="77777777" w:rsidR="002975AB" w:rsidRPr="00E405F0" w:rsidRDefault="002975AB" w:rsidP="002975AB"/>
    <w:sectPr w:rsidR="002975AB" w:rsidRPr="00E405F0" w:rsidSect="003D07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BE6BE" w14:textId="77777777" w:rsidR="0047022D" w:rsidRDefault="0047022D" w:rsidP="0047022D">
      <w:r>
        <w:separator/>
      </w:r>
    </w:p>
  </w:endnote>
  <w:endnote w:type="continuationSeparator" w:id="0">
    <w:p w14:paraId="432C3514" w14:textId="77777777" w:rsidR="0047022D" w:rsidRDefault="0047022D" w:rsidP="004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E9E4" w14:textId="77777777" w:rsidR="005C3B2F" w:rsidRDefault="005C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2106533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A83509" w14:textId="5D2D3857" w:rsidR="003D0774" w:rsidRPr="003D0774" w:rsidRDefault="005C3B2F" w:rsidP="005C3B2F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3D0774" w:rsidRPr="003D0774">
              <w:rPr>
                <w:sz w:val="20"/>
                <w:szCs w:val="20"/>
              </w:rPr>
              <w:t xml:space="preserve">                                Page </w:t>
            </w:r>
            <w:r w:rsidR="003D0774" w:rsidRPr="003D0774">
              <w:rPr>
                <w:b/>
                <w:bCs/>
                <w:sz w:val="20"/>
                <w:szCs w:val="20"/>
              </w:rPr>
              <w:fldChar w:fldCharType="begin"/>
            </w:r>
            <w:r w:rsidR="003D0774" w:rsidRPr="003D077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3D0774" w:rsidRPr="003D0774">
              <w:rPr>
                <w:b/>
                <w:bCs/>
                <w:sz w:val="20"/>
                <w:szCs w:val="20"/>
              </w:rPr>
              <w:fldChar w:fldCharType="separate"/>
            </w:r>
            <w:r w:rsidR="003D0774" w:rsidRPr="003D0774">
              <w:rPr>
                <w:b/>
                <w:bCs/>
                <w:noProof/>
                <w:sz w:val="20"/>
                <w:szCs w:val="20"/>
              </w:rPr>
              <w:t>2</w:t>
            </w:r>
            <w:r w:rsidR="003D0774" w:rsidRPr="003D0774">
              <w:rPr>
                <w:b/>
                <w:bCs/>
                <w:sz w:val="20"/>
                <w:szCs w:val="20"/>
              </w:rPr>
              <w:fldChar w:fldCharType="end"/>
            </w:r>
            <w:r w:rsidR="003D0774" w:rsidRPr="003D0774">
              <w:rPr>
                <w:sz w:val="20"/>
                <w:szCs w:val="20"/>
              </w:rPr>
              <w:t xml:space="preserve"> of </w:t>
            </w:r>
            <w:r w:rsidR="003D0774" w:rsidRPr="003D0774">
              <w:rPr>
                <w:b/>
                <w:bCs/>
                <w:sz w:val="20"/>
                <w:szCs w:val="20"/>
              </w:rPr>
              <w:fldChar w:fldCharType="begin"/>
            </w:r>
            <w:r w:rsidR="003D0774" w:rsidRPr="003D077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3D0774" w:rsidRPr="003D0774">
              <w:rPr>
                <w:b/>
                <w:bCs/>
                <w:sz w:val="20"/>
                <w:szCs w:val="20"/>
              </w:rPr>
              <w:fldChar w:fldCharType="separate"/>
            </w:r>
            <w:r w:rsidR="003D0774" w:rsidRPr="003D0774">
              <w:rPr>
                <w:b/>
                <w:bCs/>
                <w:noProof/>
                <w:sz w:val="20"/>
                <w:szCs w:val="20"/>
              </w:rPr>
              <w:t>2</w:t>
            </w:r>
            <w:r w:rsidR="003D0774" w:rsidRPr="003D0774">
              <w:rPr>
                <w:b/>
                <w:bCs/>
                <w:sz w:val="20"/>
                <w:szCs w:val="20"/>
              </w:rPr>
              <w:fldChar w:fldCharType="end"/>
            </w:r>
            <w:r w:rsidR="003D0774" w:rsidRPr="003D0774">
              <w:rPr>
                <w:b/>
                <w:bCs/>
                <w:sz w:val="20"/>
                <w:szCs w:val="20"/>
              </w:rPr>
              <w:t xml:space="preserve"> </w:t>
            </w:r>
          </w:p>
        </w:sdtContent>
      </w:sdt>
    </w:sdtContent>
  </w:sdt>
  <w:p w14:paraId="23524AB8" w14:textId="77777777" w:rsidR="0047022D" w:rsidRDefault="0047022D" w:rsidP="003D077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5FD8" w14:textId="77777777" w:rsidR="005C3B2F" w:rsidRDefault="005C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4EAC" w14:textId="77777777" w:rsidR="0047022D" w:rsidRDefault="0047022D" w:rsidP="0047022D">
      <w:r>
        <w:separator/>
      </w:r>
    </w:p>
  </w:footnote>
  <w:footnote w:type="continuationSeparator" w:id="0">
    <w:p w14:paraId="52EEB825" w14:textId="77777777" w:rsidR="0047022D" w:rsidRDefault="0047022D" w:rsidP="0047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C0FD" w14:textId="77777777" w:rsidR="005C3B2F" w:rsidRDefault="005C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F144" w14:textId="77777777" w:rsidR="005C3B2F" w:rsidRDefault="005C3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2DD0" w14:textId="77777777" w:rsidR="005C3B2F" w:rsidRDefault="005C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AE2"/>
    <w:multiLevelType w:val="hybridMultilevel"/>
    <w:tmpl w:val="FAA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520"/>
    <w:multiLevelType w:val="hybridMultilevel"/>
    <w:tmpl w:val="5D0CF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75FEC"/>
    <w:multiLevelType w:val="hybridMultilevel"/>
    <w:tmpl w:val="F5125B42"/>
    <w:lvl w:ilvl="0" w:tplc="044297C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B6D48"/>
    <w:multiLevelType w:val="hybridMultilevel"/>
    <w:tmpl w:val="654EC072"/>
    <w:lvl w:ilvl="0" w:tplc="1B1C4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17FC8"/>
    <w:multiLevelType w:val="hybridMultilevel"/>
    <w:tmpl w:val="BC801DFE"/>
    <w:lvl w:ilvl="0" w:tplc="1B1C4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196A"/>
    <w:multiLevelType w:val="hybridMultilevel"/>
    <w:tmpl w:val="600C2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30FF4"/>
    <w:multiLevelType w:val="hybridMultilevel"/>
    <w:tmpl w:val="F216B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F10"/>
    <w:multiLevelType w:val="hybridMultilevel"/>
    <w:tmpl w:val="96303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DE"/>
    <w:rsid w:val="000C5E80"/>
    <w:rsid w:val="001010AC"/>
    <w:rsid w:val="001935A7"/>
    <w:rsid w:val="0028399F"/>
    <w:rsid w:val="002975AB"/>
    <w:rsid w:val="002B582D"/>
    <w:rsid w:val="002F1E85"/>
    <w:rsid w:val="00322A08"/>
    <w:rsid w:val="003B7903"/>
    <w:rsid w:val="003D0774"/>
    <w:rsid w:val="003D4891"/>
    <w:rsid w:val="0045454E"/>
    <w:rsid w:val="004669E1"/>
    <w:rsid w:val="0047022D"/>
    <w:rsid w:val="00483A7B"/>
    <w:rsid w:val="004A73D1"/>
    <w:rsid w:val="004B6B07"/>
    <w:rsid w:val="00501065"/>
    <w:rsid w:val="00530927"/>
    <w:rsid w:val="00552ED1"/>
    <w:rsid w:val="00592AAD"/>
    <w:rsid w:val="005C3B2F"/>
    <w:rsid w:val="00604FAF"/>
    <w:rsid w:val="006A7B62"/>
    <w:rsid w:val="006F4CDE"/>
    <w:rsid w:val="007F1397"/>
    <w:rsid w:val="00867AB1"/>
    <w:rsid w:val="00893FB9"/>
    <w:rsid w:val="00902CD6"/>
    <w:rsid w:val="009334FD"/>
    <w:rsid w:val="00976A16"/>
    <w:rsid w:val="00A32ACB"/>
    <w:rsid w:val="00A449EB"/>
    <w:rsid w:val="00AC77CC"/>
    <w:rsid w:val="00B00AF2"/>
    <w:rsid w:val="00B44F34"/>
    <w:rsid w:val="00C6183F"/>
    <w:rsid w:val="00DB77A1"/>
    <w:rsid w:val="00DC1177"/>
    <w:rsid w:val="00DD7934"/>
    <w:rsid w:val="00E34D89"/>
    <w:rsid w:val="00E405F0"/>
    <w:rsid w:val="00F331C1"/>
    <w:rsid w:val="00F67FF5"/>
    <w:rsid w:val="00F92E56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0656"/>
  <w15:chartTrackingRefBased/>
  <w15:docId w15:val="{3E7A37BD-3794-47FD-BB7F-742AA1E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DE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4CDE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F4CDE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F4CDE"/>
    <w:pPr>
      <w:ind w:left="720"/>
      <w:contextualSpacing/>
    </w:pPr>
  </w:style>
  <w:style w:type="character" w:styleId="Hyperlink">
    <w:name w:val="Hyperlink"/>
    <w:basedOn w:val="DefaultParagraphFont"/>
    <w:rsid w:val="00DD793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54E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54E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4E"/>
    <w:rPr>
      <w:rFonts w:ascii="Segoe UI" w:eastAsia="MS Mincho" w:hAnsi="Segoe UI" w:cs="Segoe UI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76A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77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22D"/>
    <w:rPr>
      <w:rFonts w:ascii="Arial" w:eastAsia="MS Mincho" w:hAnsi="Arial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70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22D"/>
    <w:rPr>
      <w:rFonts w:ascii="Arial" w:eastAsia="MS Mincho" w:hAnsi="Arial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D0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.ca/sites/default/files/media/browser/2019-09-16/housing-pursuit-of-income-policy-v2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apply.mcss.gov.on.ca/CitizenPortal/cw/PlayerPage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services/benefits/ei.htm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services/benefits/publicpensions/cpp/old-age-security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1DF9-AEC5-493C-B5F1-37C86FE6CBA4}"/>
      </w:docPartPr>
      <w:docPartBody>
        <w:p w:rsidR="00CF76DC" w:rsidRDefault="0052726F">
          <w:r w:rsidRPr="00D04B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7FE5A8E4B40759F297BBA835E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DEA3-B004-48C7-ADC2-7DD98EA3ED39}"/>
      </w:docPartPr>
      <w:docPartBody>
        <w:p w:rsidR="00CF76DC" w:rsidRDefault="0052726F" w:rsidP="0052726F">
          <w:pPr>
            <w:pStyle w:val="D2C7FE5A8E4B40759F297BBA835E4D56"/>
          </w:pPr>
          <w:r w:rsidRPr="00D04B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6F"/>
    <w:rsid w:val="0052726F"/>
    <w:rsid w:val="00991EB7"/>
    <w:rsid w:val="00C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6DC"/>
    <w:rPr>
      <w:color w:val="808080"/>
    </w:rPr>
  </w:style>
  <w:style w:type="paragraph" w:customStyle="1" w:styleId="D2C7FE5A8E4B40759F297BBA835E4D56">
    <w:name w:val="D2C7FE5A8E4B40759F297BBA835E4D56"/>
    <w:rsid w:val="0052726F"/>
  </w:style>
  <w:style w:type="paragraph" w:customStyle="1" w:styleId="AE2D3C68CB7641D8B252804AF4A2CA92">
    <w:name w:val="AE2D3C68CB7641D8B252804AF4A2CA92"/>
    <w:rsid w:val="00CF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ACD2-5EFA-4040-B8FD-CA00F4DF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2021</dc:creator>
  <cp:keywords/>
  <dc:description/>
  <cp:lastModifiedBy>Ryan, Kim</cp:lastModifiedBy>
  <cp:revision>2</cp:revision>
  <dcterms:created xsi:type="dcterms:W3CDTF">2021-05-31T15:05:00Z</dcterms:created>
  <dcterms:modified xsi:type="dcterms:W3CDTF">2021-05-31T15:05:00Z</dcterms:modified>
</cp:coreProperties>
</file>