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1DF2" w14:textId="39A3AAC9" w:rsidR="007A5292" w:rsidRPr="00C2236D" w:rsidRDefault="00C14D28" w:rsidP="00C14D28">
      <w:pPr>
        <w:pStyle w:val="Heading1"/>
        <w:rPr>
          <w:rFonts w:cs="Arial"/>
          <w:szCs w:val="36"/>
        </w:rPr>
      </w:pPr>
      <w:r w:rsidRPr="00C2236D">
        <w:rPr>
          <w:rFonts w:cs="Arial"/>
          <w:szCs w:val="36"/>
        </w:rPr>
        <w:t xml:space="preserve">Vital Service Disruption Plan </w:t>
      </w:r>
      <w:r w:rsidR="0032538C">
        <w:rPr>
          <w:rFonts w:cs="Arial"/>
          <w:szCs w:val="36"/>
        </w:rPr>
        <w:t>Sample</w:t>
      </w:r>
    </w:p>
    <w:p w14:paraId="1CD6010B" w14:textId="1D6AE3A3" w:rsidR="001E567F" w:rsidRPr="001E1DB4" w:rsidRDefault="001E567F" w:rsidP="001E567F">
      <w:pPr>
        <w:rPr>
          <w:rFonts w:ascii="Arial" w:hAnsi="Arial" w:cs="Arial"/>
          <w:sz w:val="24"/>
          <w:szCs w:val="24"/>
        </w:rPr>
      </w:pPr>
      <w:r w:rsidRPr="001E1DB4">
        <w:rPr>
          <w:rFonts w:ascii="Arial" w:hAnsi="Arial" w:cs="Arial"/>
          <w:sz w:val="24"/>
          <w:szCs w:val="24"/>
        </w:rPr>
        <w:t xml:space="preserve">Safe Apartment Buildings By-law 24-054 s. 62-66 requires the building owner to have a Vital Services Disruption </w:t>
      </w:r>
      <w:r w:rsidR="00332D8E" w:rsidRPr="001E1DB4">
        <w:rPr>
          <w:rFonts w:ascii="Arial" w:hAnsi="Arial" w:cs="Arial"/>
          <w:sz w:val="24"/>
          <w:szCs w:val="24"/>
        </w:rPr>
        <w:t>P</w:t>
      </w:r>
      <w:r w:rsidRPr="001E1DB4">
        <w:rPr>
          <w:rFonts w:ascii="Arial" w:hAnsi="Arial" w:cs="Arial"/>
          <w:sz w:val="24"/>
          <w:szCs w:val="24"/>
        </w:rPr>
        <w:t>lan</w:t>
      </w:r>
      <w:r w:rsidR="00332D8E" w:rsidRPr="001E1DB4">
        <w:rPr>
          <w:rFonts w:ascii="Arial" w:hAnsi="Arial" w:cs="Arial"/>
          <w:sz w:val="24"/>
          <w:szCs w:val="24"/>
        </w:rPr>
        <w:t>. The plan</w:t>
      </w:r>
      <w:r w:rsidRPr="001E1DB4">
        <w:rPr>
          <w:rFonts w:ascii="Arial" w:hAnsi="Arial" w:cs="Arial"/>
          <w:sz w:val="24"/>
          <w:szCs w:val="24"/>
        </w:rPr>
        <w:t xml:space="preserve"> </w:t>
      </w:r>
      <w:r w:rsidR="00332D8E" w:rsidRPr="001E1DB4">
        <w:rPr>
          <w:rFonts w:ascii="Arial" w:hAnsi="Arial" w:cs="Arial"/>
          <w:sz w:val="24"/>
          <w:szCs w:val="24"/>
        </w:rPr>
        <w:t xml:space="preserve">must </w:t>
      </w:r>
      <w:r w:rsidRPr="001E1DB4">
        <w:rPr>
          <w:rFonts w:ascii="Arial" w:hAnsi="Arial" w:cs="Arial"/>
          <w:sz w:val="24"/>
          <w:szCs w:val="24"/>
        </w:rPr>
        <w:t>include preventative measures and processes to address any potential disruptions to Vital Services.</w:t>
      </w:r>
    </w:p>
    <w:p w14:paraId="113808FA" w14:textId="462960C4" w:rsidR="00C2236D" w:rsidRPr="001E1DB4" w:rsidRDefault="00C2236D" w:rsidP="00C2236D">
      <w:pPr>
        <w:rPr>
          <w:rFonts w:ascii="Arial" w:hAnsi="Arial" w:cs="Arial"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>Note:</w:t>
      </w:r>
      <w:r w:rsidRPr="001E1DB4">
        <w:rPr>
          <w:rFonts w:ascii="Arial" w:hAnsi="Arial" w:cs="Arial"/>
          <w:sz w:val="24"/>
          <w:szCs w:val="24"/>
        </w:rPr>
        <w:t xml:space="preserve"> </w:t>
      </w:r>
      <w:r w:rsidR="00332D8E" w:rsidRPr="001E1DB4">
        <w:rPr>
          <w:rFonts w:ascii="Arial" w:hAnsi="Arial" w:cs="Arial"/>
          <w:sz w:val="24"/>
          <w:szCs w:val="24"/>
        </w:rPr>
        <w:t xml:space="preserve">This </w:t>
      </w:r>
      <w:r w:rsidR="0032538C">
        <w:rPr>
          <w:rFonts w:ascii="Arial" w:hAnsi="Arial" w:cs="Arial"/>
          <w:sz w:val="24"/>
          <w:szCs w:val="24"/>
        </w:rPr>
        <w:t>plan</w:t>
      </w:r>
      <w:r w:rsidR="0032538C" w:rsidRPr="001E1DB4">
        <w:rPr>
          <w:rFonts w:ascii="Arial" w:hAnsi="Arial" w:cs="Arial"/>
          <w:sz w:val="24"/>
          <w:szCs w:val="24"/>
        </w:rPr>
        <w:t xml:space="preserve"> </w:t>
      </w:r>
      <w:r w:rsidR="00332D8E" w:rsidRPr="001E1DB4">
        <w:rPr>
          <w:rFonts w:ascii="Arial" w:hAnsi="Arial" w:cs="Arial"/>
          <w:sz w:val="24"/>
          <w:szCs w:val="24"/>
        </w:rPr>
        <w:t xml:space="preserve">is only a sample to show what the by-law requires. </w:t>
      </w:r>
      <w:r w:rsidR="00C72963" w:rsidRPr="001E1DB4">
        <w:rPr>
          <w:rFonts w:ascii="Arial" w:hAnsi="Arial" w:cs="Arial"/>
          <w:sz w:val="24"/>
          <w:szCs w:val="24"/>
        </w:rPr>
        <w:t>This can be modified to better suit the apartment</w:t>
      </w:r>
      <w:r w:rsidR="00332D8E" w:rsidRPr="001E1DB4">
        <w:rPr>
          <w:rFonts w:ascii="Arial" w:hAnsi="Arial" w:cs="Arial"/>
          <w:sz w:val="24"/>
          <w:szCs w:val="24"/>
        </w:rPr>
        <w:t xml:space="preserve"> building</w:t>
      </w:r>
      <w:r w:rsidR="0025013B" w:rsidRPr="001E1DB4">
        <w:rPr>
          <w:rFonts w:ascii="Arial" w:hAnsi="Arial" w:cs="Arial"/>
          <w:sz w:val="24"/>
          <w:szCs w:val="24"/>
        </w:rPr>
        <w:t xml:space="preserve">. </w:t>
      </w:r>
      <w:r w:rsidR="00332D8E" w:rsidRPr="001E1DB4">
        <w:rPr>
          <w:rFonts w:ascii="Arial" w:hAnsi="Arial" w:cs="Arial"/>
          <w:sz w:val="24"/>
          <w:szCs w:val="24"/>
        </w:rPr>
        <w:t xml:space="preserve">If </w:t>
      </w:r>
      <w:r w:rsidR="00C72963" w:rsidRPr="001E1DB4">
        <w:rPr>
          <w:rFonts w:ascii="Arial" w:hAnsi="Arial" w:cs="Arial"/>
          <w:sz w:val="24"/>
          <w:szCs w:val="24"/>
        </w:rPr>
        <w:t>a</w:t>
      </w:r>
      <w:r w:rsidR="0025013B" w:rsidRPr="001E1DB4">
        <w:rPr>
          <w:rFonts w:ascii="Arial" w:hAnsi="Arial" w:cs="Arial"/>
          <w:sz w:val="24"/>
          <w:szCs w:val="24"/>
        </w:rPr>
        <w:t xml:space="preserve"> </w:t>
      </w:r>
      <w:r w:rsidR="00C72963" w:rsidRPr="001E1DB4">
        <w:rPr>
          <w:rFonts w:ascii="Arial" w:hAnsi="Arial" w:cs="Arial"/>
          <w:sz w:val="24"/>
          <w:szCs w:val="24"/>
        </w:rPr>
        <w:t>V</w:t>
      </w:r>
      <w:r w:rsidR="0025013B" w:rsidRPr="001E1DB4">
        <w:rPr>
          <w:rFonts w:ascii="Arial" w:hAnsi="Arial" w:cs="Arial"/>
          <w:sz w:val="24"/>
          <w:szCs w:val="24"/>
        </w:rPr>
        <w:t xml:space="preserve">ital </w:t>
      </w:r>
      <w:r w:rsidR="00C72963" w:rsidRPr="001E1DB4">
        <w:rPr>
          <w:rFonts w:ascii="Arial" w:hAnsi="Arial" w:cs="Arial"/>
          <w:sz w:val="24"/>
          <w:szCs w:val="24"/>
        </w:rPr>
        <w:t>S</w:t>
      </w:r>
      <w:r w:rsidR="0025013B" w:rsidRPr="001E1DB4">
        <w:rPr>
          <w:rFonts w:ascii="Arial" w:hAnsi="Arial" w:cs="Arial"/>
          <w:sz w:val="24"/>
          <w:szCs w:val="24"/>
        </w:rPr>
        <w:t xml:space="preserve">ervice </w:t>
      </w:r>
      <w:r w:rsidR="00C72963" w:rsidRPr="001E1DB4">
        <w:rPr>
          <w:rFonts w:ascii="Arial" w:hAnsi="Arial" w:cs="Arial"/>
          <w:sz w:val="24"/>
          <w:szCs w:val="24"/>
        </w:rPr>
        <w:t>D</w:t>
      </w:r>
      <w:r w:rsidR="0025013B" w:rsidRPr="001E1DB4">
        <w:rPr>
          <w:rFonts w:ascii="Arial" w:hAnsi="Arial" w:cs="Arial"/>
          <w:sz w:val="24"/>
          <w:szCs w:val="24"/>
        </w:rPr>
        <w:t>isruption</w:t>
      </w:r>
      <w:r w:rsidR="00332D8E" w:rsidRPr="001E1DB4">
        <w:rPr>
          <w:rFonts w:ascii="Arial" w:hAnsi="Arial" w:cs="Arial"/>
          <w:sz w:val="24"/>
          <w:szCs w:val="24"/>
        </w:rPr>
        <w:t xml:space="preserve"> </w:t>
      </w:r>
      <w:r w:rsidR="00C72963" w:rsidRPr="001E1DB4">
        <w:rPr>
          <w:rFonts w:ascii="Arial" w:hAnsi="Arial" w:cs="Arial"/>
          <w:sz w:val="24"/>
          <w:szCs w:val="24"/>
        </w:rPr>
        <w:t>P</w:t>
      </w:r>
      <w:r w:rsidR="00332D8E" w:rsidRPr="001E1DB4">
        <w:rPr>
          <w:rFonts w:ascii="Arial" w:hAnsi="Arial" w:cs="Arial"/>
          <w:sz w:val="24"/>
          <w:szCs w:val="24"/>
        </w:rPr>
        <w:t>lan</w:t>
      </w:r>
      <w:r w:rsidR="00C72963" w:rsidRPr="001E1DB4">
        <w:rPr>
          <w:rFonts w:ascii="Arial" w:hAnsi="Arial" w:cs="Arial"/>
          <w:sz w:val="24"/>
          <w:szCs w:val="24"/>
        </w:rPr>
        <w:t xml:space="preserve"> is already in place, those </w:t>
      </w:r>
      <w:r w:rsidR="00332D8E" w:rsidRPr="001E1DB4">
        <w:rPr>
          <w:rFonts w:ascii="Arial" w:hAnsi="Arial" w:cs="Arial"/>
          <w:sz w:val="24"/>
          <w:szCs w:val="24"/>
        </w:rPr>
        <w:t>can</w:t>
      </w:r>
      <w:r w:rsidR="00C72963" w:rsidRPr="001E1DB4">
        <w:rPr>
          <w:rFonts w:ascii="Arial" w:hAnsi="Arial" w:cs="Arial"/>
          <w:sz w:val="24"/>
          <w:szCs w:val="24"/>
        </w:rPr>
        <w:t xml:space="preserve"> be</w:t>
      </w:r>
      <w:r w:rsidR="00332D8E" w:rsidRPr="001E1DB4">
        <w:rPr>
          <w:rFonts w:ascii="Arial" w:hAnsi="Arial" w:cs="Arial"/>
          <w:sz w:val="24"/>
          <w:szCs w:val="24"/>
        </w:rPr>
        <w:t xml:space="preserve"> submit</w:t>
      </w:r>
      <w:r w:rsidR="00C72963" w:rsidRPr="001E1DB4">
        <w:rPr>
          <w:rFonts w:ascii="Arial" w:hAnsi="Arial" w:cs="Arial"/>
          <w:sz w:val="24"/>
          <w:szCs w:val="24"/>
        </w:rPr>
        <w:t xml:space="preserve">ted instead of using this sample </w:t>
      </w:r>
      <w:r w:rsidR="0032538C">
        <w:rPr>
          <w:rFonts w:ascii="Arial" w:hAnsi="Arial" w:cs="Arial"/>
          <w:sz w:val="24"/>
          <w:szCs w:val="24"/>
        </w:rPr>
        <w:t>plan</w:t>
      </w:r>
      <w:r w:rsidR="00C72963" w:rsidRPr="001E1DB4">
        <w:rPr>
          <w:rFonts w:ascii="Arial" w:hAnsi="Arial" w:cs="Arial"/>
          <w:sz w:val="24"/>
          <w:szCs w:val="24"/>
        </w:rPr>
        <w:t xml:space="preserve">. </w:t>
      </w:r>
      <w:r w:rsidR="00332D8E" w:rsidRPr="001E1DB4">
        <w:rPr>
          <w:rFonts w:ascii="Arial" w:hAnsi="Arial" w:cs="Arial"/>
          <w:sz w:val="24"/>
          <w:szCs w:val="24"/>
        </w:rPr>
        <w:t>Any plan submit</w:t>
      </w:r>
      <w:r w:rsidR="00C72963" w:rsidRPr="001E1DB4">
        <w:rPr>
          <w:rFonts w:ascii="Arial" w:hAnsi="Arial" w:cs="Arial"/>
          <w:sz w:val="24"/>
          <w:szCs w:val="24"/>
        </w:rPr>
        <w:t>ted</w:t>
      </w:r>
      <w:r w:rsidR="00332D8E" w:rsidRPr="001E1DB4">
        <w:rPr>
          <w:rFonts w:ascii="Arial" w:hAnsi="Arial" w:cs="Arial"/>
          <w:sz w:val="24"/>
          <w:szCs w:val="24"/>
        </w:rPr>
        <w:t xml:space="preserve"> to the City of Hamilton must meet the requirements of the Safe Apartment Buildings By-law.</w:t>
      </w:r>
    </w:p>
    <w:p w14:paraId="24999E8D" w14:textId="77777777" w:rsidR="001C556C" w:rsidRPr="000A5E30" w:rsidRDefault="001C556C" w:rsidP="001C556C">
      <w:pPr>
        <w:pStyle w:val="Heading2"/>
        <w:rPr>
          <w:rFonts w:ascii="Arial" w:hAnsi="Arial" w:cs="Arial"/>
        </w:rPr>
      </w:pPr>
      <w:r w:rsidRPr="000A5E30">
        <w:rPr>
          <w:rFonts w:ascii="Arial" w:hAnsi="Arial" w:cs="Arial"/>
        </w:rPr>
        <w:t>Plan Details</w:t>
      </w:r>
    </w:p>
    <w:p w14:paraId="0A50BEA0" w14:textId="77777777" w:rsidR="001C556C" w:rsidRPr="001E1DB4" w:rsidRDefault="001C556C" w:rsidP="00990F0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D5D595" w14:textId="3F97E5AF" w:rsidR="00C2236D" w:rsidRPr="001E1DB4" w:rsidRDefault="00C72963" w:rsidP="001E1DB4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>Property A</w:t>
      </w:r>
      <w:r w:rsidR="00C2236D" w:rsidRPr="001E1DB4">
        <w:rPr>
          <w:rFonts w:ascii="Arial" w:hAnsi="Arial" w:cs="Arial"/>
          <w:b/>
          <w:bCs/>
          <w:sz w:val="24"/>
          <w:szCs w:val="24"/>
        </w:rPr>
        <w:t>ddress:</w:t>
      </w:r>
      <w:r w:rsidR="00C2236D" w:rsidRPr="001E1DB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21566045"/>
          <w:placeholder>
            <w:docPart w:val="296CF97FFCBC47989A50E54C9090C60B"/>
          </w:placeholder>
          <w:showingPlcHdr/>
        </w:sdtPr>
        <w:sdtEndPr/>
        <w:sdtContent>
          <w:r w:rsidR="00C2236D" w:rsidRPr="001E1DB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89823E4" w14:textId="6EA4B81E" w:rsidR="001C556C" w:rsidRPr="001E1DB4" w:rsidRDefault="001C556C" w:rsidP="001E1DB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>Date Plan Created:</w:t>
      </w:r>
      <w:r w:rsidRPr="001E1DB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75679079"/>
          <w:placeholder>
            <w:docPart w:val="FB78330B033D4C93BF2F5DB0F91359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1DB4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247C20C9" w14:textId="77777777" w:rsidR="00990F01" w:rsidRPr="001E1DB4" w:rsidRDefault="00990F01" w:rsidP="00990F01">
      <w:pPr>
        <w:spacing w:after="0"/>
        <w:rPr>
          <w:rFonts w:ascii="Arial" w:hAnsi="Arial" w:cs="Arial"/>
          <w:sz w:val="24"/>
          <w:szCs w:val="24"/>
        </w:rPr>
      </w:pPr>
    </w:p>
    <w:p w14:paraId="318AD6E1" w14:textId="37B78313" w:rsidR="00C2236D" w:rsidRDefault="00D36C5C" w:rsidP="00D36C5C">
      <w:pPr>
        <w:pStyle w:val="Heading2"/>
        <w:rPr>
          <w:rFonts w:ascii="Arial" w:hAnsi="Arial" w:cs="Arial"/>
        </w:rPr>
      </w:pPr>
      <w:r w:rsidRPr="00175547">
        <w:rPr>
          <w:rFonts w:ascii="Arial" w:hAnsi="Arial" w:cs="Arial"/>
        </w:rPr>
        <w:t xml:space="preserve">Building Contacts </w:t>
      </w:r>
      <w:r w:rsidR="00C72963">
        <w:rPr>
          <w:rFonts w:ascii="Arial" w:hAnsi="Arial" w:cs="Arial"/>
        </w:rPr>
        <w:t>for</w:t>
      </w:r>
      <w:r w:rsidRPr="00175547">
        <w:rPr>
          <w:rFonts w:ascii="Arial" w:hAnsi="Arial" w:cs="Arial"/>
        </w:rPr>
        <w:t xml:space="preserve"> Vital Service Disruption</w:t>
      </w:r>
      <w:r w:rsidR="00C72963">
        <w:rPr>
          <w:rFonts w:ascii="Arial" w:hAnsi="Arial" w:cs="Arial"/>
        </w:rPr>
        <w:t>s</w:t>
      </w:r>
    </w:p>
    <w:p w14:paraId="3C15CFB2" w14:textId="77777777" w:rsidR="00C72963" w:rsidRPr="00C72963" w:rsidRDefault="00C72963" w:rsidP="00C72963">
      <w:pPr>
        <w:spacing w:after="0"/>
      </w:pPr>
    </w:p>
    <w:p w14:paraId="2CFC5497" w14:textId="2A82DD52" w:rsidR="00D36C5C" w:rsidRPr="00175547" w:rsidRDefault="00175547" w:rsidP="00175547">
      <w:pPr>
        <w:pStyle w:val="Heading3"/>
        <w:rPr>
          <w:rFonts w:ascii="Arial" w:hAnsi="Arial" w:cs="Arial"/>
        </w:rPr>
      </w:pPr>
      <w:r w:rsidRPr="00175547">
        <w:rPr>
          <w:rFonts w:ascii="Arial" w:hAnsi="Arial" w:cs="Arial"/>
        </w:rPr>
        <w:t>Primary Contact</w:t>
      </w:r>
    </w:p>
    <w:p w14:paraId="0D788426" w14:textId="69EC49BF" w:rsidR="00175547" w:rsidRPr="001E1DB4" w:rsidRDefault="00175547" w:rsidP="001755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71904868"/>
          <w:placeholder>
            <w:docPart w:val="DefaultPlaceholder_-1854013440"/>
          </w:placeholder>
          <w:showingPlcHdr/>
        </w:sdtPr>
        <w:sdtEndPr/>
        <w:sdtContent>
          <w:r w:rsidRPr="001E1DB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750540D" w14:textId="6F838DFC" w:rsidR="00175547" w:rsidRPr="001E1DB4" w:rsidRDefault="00175547" w:rsidP="001755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 xml:space="preserve">Mailing Address: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056765681"/>
          <w:placeholder>
            <w:docPart w:val="DefaultPlaceholder_-1854013440"/>
          </w:placeholder>
          <w:showingPlcHdr/>
        </w:sdtPr>
        <w:sdtEndPr/>
        <w:sdtContent>
          <w:r w:rsidRPr="001E1DB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9369683" w14:textId="6813AD2C" w:rsidR="00175547" w:rsidRPr="001E1DB4" w:rsidRDefault="00175547" w:rsidP="001755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 xml:space="preserve">Email Address: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699662456"/>
          <w:placeholder>
            <w:docPart w:val="DefaultPlaceholder_-1854013440"/>
          </w:placeholder>
          <w:showingPlcHdr/>
        </w:sdtPr>
        <w:sdtEndPr/>
        <w:sdtContent>
          <w:r w:rsidRPr="001E1DB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26BE7E8" w14:textId="437B22E9" w:rsidR="00175547" w:rsidRPr="001E1DB4" w:rsidRDefault="00175547" w:rsidP="00175547">
      <w:pPr>
        <w:tabs>
          <w:tab w:val="left" w:pos="5026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 xml:space="preserve">Phone Number: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564494357"/>
          <w:placeholder>
            <w:docPart w:val="DefaultPlaceholder_-1854013440"/>
          </w:placeholder>
          <w:showingPlcHdr/>
        </w:sdtPr>
        <w:sdtEndPr/>
        <w:sdtContent>
          <w:r w:rsidRPr="001E1DB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1E1DB4">
        <w:rPr>
          <w:rFonts w:ascii="Arial" w:hAnsi="Arial" w:cs="Arial"/>
          <w:b/>
          <w:bCs/>
          <w:sz w:val="24"/>
          <w:szCs w:val="24"/>
        </w:rPr>
        <w:tab/>
      </w:r>
    </w:p>
    <w:p w14:paraId="55CEFBE8" w14:textId="77777777" w:rsidR="00175547" w:rsidRPr="001E1DB4" w:rsidRDefault="00175547" w:rsidP="00175547">
      <w:pPr>
        <w:tabs>
          <w:tab w:val="left" w:pos="5026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40045B21" w14:textId="055CF74C" w:rsidR="00175547" w:rsidRPr="00175547" w:rsidRDefault="00175547" w:rsidP="0017554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Secondary</w:t>
      </w:r>
      <w:r w:rsidRPr="00175547">
        <w:rPr>
          <w:rFonts w:ascii="Arial" w:hAnsi="Arial" w:cs="Arial"/>
        </w:rPr>
        <w:t xml:space="preserve"> Contact</w:t>
      </w:r>
    </w:p>
    <w:p w14:paraId="0228D789" w14:textId="77777777" w:rsidR="00175547" w:rsidRPr="001E1DB4" w:rsidRDefault="00175547" w:rsidP="001755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801151127"/>
          <w:placeholder>
            <w:docPart w:val="DC233490EDDE42989CAD92BB94BF844E"/>
          </w:placeholder>
          <w:showingPlcHdr/>
        </w:sdtPr>
        <w:sdtEndPr/>
        <w:sdtContent>
          <w:r w:rsidRPr="001E1DB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3E14E60" w14:textId="77777777" w:rsidR="00175547" w:rsidRPr="001E1DB4" w:rsidRDefault="00175547" w:rsidP="001755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 xml:space="preserve">Mailing Address: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951159173"/>
          <w:placeholder>
            <w:docPart w:val="DC233490EDDE42989CAD92BB94BF844E"/>
          </w:placeholder>
          <w:showingPlcHdr/>
        </w:sdtPr>
        <w:sdtEndPr/>
        <w:sdtContent>
          <w:r w:rsidRPr="0017554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588AE24" w14:textId="77777777" w:rsidR="00175547" w:rsidRPr="001E1DB4" w:rsidRDefault="00175547" w:rsidP="001755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 xml:space="preserve">Email Address: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550034277"/>
          <w:placeholder>
            <w:docPart w:val="DC233490EDDE42989CAD92BB94BF844E"/>
          </w:placeholder>
          <w:showingPlcHdr/>
        </w:sdtPr>
        <w:sdtEndPr/>
        <w:sdtContent>
          <w:r w:rsidRPr="001E1DB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78D6FD3" w14:textId="77777777" w:rsidR="00175547" w:rsidRPr="001E1DB4" w:rsidRDefault="00175547" w:rsidP="001755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 xml:space="preserve">Phone Number: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849289730"/>
          <w:placeholder>
            <w:docPart w:val="DC233490EDDE42989CAD92BB94BF844E"/>
          </w:placeholder>
          <w:showingPlcHdr/>
        </w:sdtPr>
        <w:sdtEndPr/>
        <w:sdtContent>
          <w:r w:rsidRPr="001E1DB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84575A9" w14:textId="77777777" w:rsidR="00C72963" w:rsidRDefault="00C72963" w:rsidP="00C72963">
      <w:pPr>
        <w:spacing w:after="0"/>
        <w:rPr>
          <w:rFonts w:ascii="Arial" w:hAnsi="Arial" w:cs="Arial"/>
          <w:b/>
          <w:bCs/>
        </w:rPr>
      </w:pPr>
    </w:p>
    <w:p w14:paraId="6F614613" w14:textId="28A25933" w:rsidR="005F3C64" w:rsidRPr="000A5E30" w:rsidRDefault="005F3C64" w:rsidP="000A5E30">
      <w:pPr>
        <w:pStyle w:val="Heading2"/>
        <w:rPr>
          <w:rFonts w:ascii="Arial" w:hAnsi="Arial" w:cs="Arial"/>
        </w:rPr>
      </w:pPr>
      <w:r w:rsidRPr="000A5E30">
        <w:rPr>
          <w:rStyle w:val="Heading3Char"/>
          <w:rFonts w:ascii="Arial" w:hAnsi="Arial" w:cs="Arial"/>
          <w:color w:val="2F5496" w:themeColor="accent1" w:themeShade="BF"/>
          <w:sz w:val="26"/>
          <w:szCs w:val="26"/>
        </w:rPr>
        <w:t>Preventative Measures</w:t>
      </w:r>
    </w:p>
    <w:p w14:paraId="7837EFFA" w14:textId="77777777" w:rsidR="00C72963" w:rsidRPr="001E1DB4" w:rsidRDefault="00C72963" w:rsidP="00C7296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C4D73CE" w14:textId="78D9EEF2" w:rsidR="00175547" w:rsidRPr="001E1DB4" w:rsidRDefault="00CF4D54" w:rsidP="00C7296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>W</w:t>
      </w:r>
      <w:r w:rsidR="00175547" w:rsidRPr="001E1DB4">
        <w:rPr>
          <w:rFonts w:ascii="Arial" w:hAnsi="Arial" w:cs="Arial"/>
          <w:b/>
          <w:bCs/>
          <w:sz w:val="24"/>
          <w:szCs w:val="24"/>
        </w:rPr>
        <w:t xml:space="preserve">hat actions </w:t>
      </w:r>
      <w:r w:rsidRPr="001E1DB4">
        <w:rPr>
          <w:rFonts w:ascii="Arial" w:hAnsi="Arial" w:cs="Arial"/>
          <w:b/>
          <w:bCs/>
          <w:sz w:val="24"/>
          <w:szCs w:val="24"/>
        </w:rPr>
        <w:t>w</w:t>
      </w:r>
      <w:r w:rsidR="00C72963" w:rsidRPr="001E1DB4">
        <w:rPr>
          <w:rFonts w:ascii="Arial" w:hAnsi="Arial" w:cs="Arial"/>
          <w:b/>
          <w:bCs/>
          <w:sz w:val="24"/>
          <w:szCs w:val="24"/>
        </w:rPr>
        <w:t xml:space="preserve">ill </w:t>
      </w:r>
      <w:r w:rsidRPr="001E1DB4">
        <w:rPr>
          <w:rFonts w:ascii="Arial" w:hAnsi="Arial" w:cs="Arial"/>
          <w:b/>
          <w:bCs/>
          <w:sz w:val="24"/>
          <w:szCs w:val="24"/>
        </w:rPr>
        <w:t xml:space="preserve">be </w:t>
      </w:r>
      <w:r w:rsidR="00C72963" w:rsidRPr="001E1DB4">
        <w:rPr>
          <w:rFonts w:ascii="Arial" w:hAnsi="Arial" w:cs="Arial"/>
          <w:b/>
          <w:bCs/>
          <w:sz w:val="24"/>
          <w:szCs w:val="24"/>
        </w:rPr>
        <w:t>take</w:t>
      </w:r>
      <w:r w:rsidRPr="001E1DB4">
        <w:rPr>
          <w:rFonts w:ascii="Arial" w:hAnsi="Arial" w:cs="Arial"/>
          <w:b/>
          <w:bCs/>
          <w:sz w:val="24"/>
          <w:szCs w:val="24"/>
        </w:rPr>
        <w:t>n</w:t>
      </w:r>
      <w:r w:rsidR="00C72963" w:rsidRPr="001E1DB4">
        <w:rPr>
          <w:rFonts w:ascii="Arial" w:hAnsi="Arial" w:cs="Arial"/>
          <w:b/>
          <w:bCs/>
          <w:sz w:val="24"/>
          <w:szCs w:val="24"/>
        </w:rPr>
        <w:t xml:space="preserve"> </w:t>
      </w:r>
      <w:r w:rsidR="00175547" w:rsidRPr="001E1DB4">
        <w:rPr>
          <w:rFonts w:ascii="Arial" w:hAnsi="Arial" w:cs="Arial"/>
          <w:b/>
          <w:bCs/>
          <w:sz w:val="24"/>
          <w:szCs w:val="24"/>
        </w:rPr>
        <w:t xml:space="preserve">to </w:t>
      </w:r>
      <w:r w:rsidRPr="001E1DB4">
        <w:rPr>
          <w:rFonts w:ascii="Arial" w:hAnsi="Arial" w:cs="Arial"/>
          <w:b/>
          <w:bCs/>
          <w:sz w:val="24"/>
          <w:szCs w:val="24"/>
        </w:rPr>
        <w:t>prevent</w:t>
      </w:r>
      <w:r w:rsidR="00175547" w:rsidRPr="001E1DB4">
        <w:rPr>
          <w:rFonts w:ascii="Arial" w:hAnsi="Arial" w:cs="Arial"/>
          <w:b/>
          <w:bCs/>
          <w:sz w:val="24"/>
          <w:szCs w:val="24"/>
        </w:rPr>
        <w:t xml:space="preserve"> planned or unplanned disruptions </w:t>
      </w:r>
      <w:r w:rsidR="00C72963" w:rsidRPr="001E1DB4">
        <w:rPr>
          <w:rFonts w:ascii="Arial" w:hAnsi="Arial" w:cs="Arial"/>
          <w:b/>
          <w:bCs/>
          <w:sz w:val="24"/>
          <w:szCs w:val="24"/>
        </w:rPr>
        <w:t>to</w:t>
      </w:r>
      <w:r w:rsidR="00175547" w:rsidRPr="001E1DB4">
        <w:rPr>
          <w:rFonts w:ascii="Arial" w:hAnsi="Arial" w:cs="Arial"/>
          <w:b/>
          <w:bCs/>
          <w:sz w:val="24"/>
          <w:szCs w:val="24"/>
        </w:rPr>
        <w:t xml:space="preserve"> vital services?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175547" w:rsidRPr="001E1DB4" w14:paraId="49DE2F3A" w14:textId="77777777" w:rsidTr="00617556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2107024530"/>
            <w:placeholder>
              <w:docPart w:val="9013FE36742048828CE9324FD5B678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26077BD" w14:textId="77777777" w:rsidR="00175547" w:rsidRPr="001E1DB4" w:rsidRDefault="00175547" w:rsidP="006175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E1DB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CBF9683" w14:textId="77777777" w:rsidR="00487D12" w:rsidRPr="001E1DB4" w:rsidRDefault="00487D12" w:rsidP="002F59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08C7E22" w14:textId="3C7223FB" w:rsidR="005F3C64" w:rsidRPr="000A5E30" w:rsidRDefault="00771E32" w:rsidP="000A5E30">
      <w:pPr>
        <w:pStyle w:val="Heading2"/>
        <w:rPr>
          <w:rFonts w:ascii="Arial" w:hAnsi="Arial" w:cs="Arial"/>
        </w:rPr>
      </w:pPr>
      <w:r>
        <w:rPr>
          <w:rStyle w:val="Heading3Char"/>
          <w:rFonts w:ascii="Arial" w:hAnsi="Arial" w:cs="Arial"/>
          <w:color w:val="2F5496" w:themeColor="accent1" w:themeShade="BF"/>
          <w:sz w:val="26"/>
          <w:szCs w:val="26"/>
        </w:rPr>
        <w:br w:type="column"/>
      </w:r>
      <w:r w:rsidR="005F3C64" w:rsidRPr="000A5E30">
        <w:rPr>
          <w:rStyle w:val="Heading3Char"/>
          <w:rFonts w:ascii="Arial" w:hAnsi="Arial" w:cs="Arial"/>
          <w:color w:val="2F5496" w:themeColor="accent1" w:themeShade="BF"/>
          <w:sz w:val="26"/>
          <w:szCs w:val="26"/>
        </w:rPr>
        <w:lastRenderedPageBreak/>
        <w:t>Disruption Resolution</w:t>
      </w:r>
    </w:p>
    <w:p w14:paraId="225CAEDC" w14:textId="77777777" w:rsidR="00C72963" w:rsidRPr="001E1DB4" w:rsidRDefault="00C72963" w:rsidP="00C7296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2FC45A" w14:textId="1169A79F" w:rsidR="00487D12" w:rsidRPr="001E1DB4" w:rsidRDefault="00CF4D54" w:rsidP="00141BE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>What actions will be taken to restore vital services as soon as possible when a planned or unplanned disruption occurs?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487D12" w:rsidRPr="001E1DB4" w14:paraId="0955ED5D" w14:textId="77777777" w:rsidTr="00617556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1931812120"/>
            <w:placeholder>
              <w:docPart w:val="D18721FA80794CC1B6EC7CC334C76DA4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F8C6D9D" w14:textId="77777777" w:rsidR="00487D12" w:rsidRPr="001E1DB4" w:rsidRDefault="00487D12" w:rsidP="006175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F598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6C0DC64" w14:textId="2275DCE8" w:rsidR="005F3C64" w:rsidRPr="000A5E30" w:rsidRDefault="005F3C64" w:rsidP="000A5E30">
      <w:pPr>
        <w:pStyle w:val="Heading2"/>
        <w:rPr>
          <w:rFonts w:ascii="Arial" w:hAnsi="Arial" w:cs="Arial"/>
        </w:rPr>
      </w:pPr>
      <w:r w:rsidRPr="000A5E30">
        <w:rPr>
          <w:rFonts w:ascii="Arial" w:hAnsi="Arial" w:cs="Arial"/>
        </w:rPr>
        <w:t>Communication</w:t>
      </w:r>
      <w:r w:rsidR="00C72963" w:rsidRPr="000A5E30">
        <w:rPr>
          <w:rFonts w:ascii="Arial" w:hAnsi="Arial" w:cs="Arial"/>
        </w:rPr>
        <w:t xml:space="preserve"> With Tenants</w:t>
      </w:r>
      <w:r w:rsidRPr="000A5E30">
        <w:rPr>
          <w:rFonts w:ascii="Arial" w:hAnsi="Arial" w:cs="Arial"/>
        </w:rPr>
        <w:t xml:space="preserve"> </w:t>
      </w:r>
    </w:p>
    <w:p w14:paraId="1B20072F" w14:textId="16312464" w:rsidR="00141BEB" w:rsidRPr="001E1DB4" w:rsidRDefault="005F3C64" w:rsidP="00141BEB">
      <w:pPr>
        <w:spacing w:after="0"/>
        <w:rPr>
          <w:rFonts w:ascii="Arial" w:hAnsi="Arial" w:cs="Arial"/>
          <w:sz w:val="24"/>
          <w:szCs w:val="24"/>
        </w:rPr>
      </w:pPr>
      <w:r w:rsidRPr="001E1DB4">
        <w:rPr>
          <w:rFonts w:ascii="Arial" w:hAnsi="Arial" w:cs="Arial"/>
          <w:sz w:val="24"/>
          <w:szCs w:val="24"/>
        </w:rPr>
        <w:t>The building owner or operator must provide tenants with information about planned and unplanned vital service disruptions.</w:t>
      </w:r>
    </w:p>
    <w:p w14:paraId="3260F371" w14:textId="77777777" w:rsidR="00141BEB" w:rsidRPr="001E1DB4" w:rsidRDefault="00141BEB" w:rsidP="00406093">
      <w:pPr>
        <w:spacing w:after="0"/>
        <w:rPr>
          <w:rFonts w:ascii="Arial" w:hAnsi="Arial" w:cs="Arial"/>
          <w:sz w:val="24"/>
          <w:szCs w:val="24"/>
        </w:rPr>
      </w:pPr>
    </w:p>
    <w:p w14:paraId="29A27241" w14:textId="0B5C3FA6" w:rsidR="00141BEB" w:rsidRPr="001E1DB4" w:rsidRDefault="00141BEB" w:rsidP="000A5E3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>Required Notifications</w:t>
      </w:r>
    </w:p>
    <w:p w14:paraId="5C85BF79" w14:textId="483658FA" w:rsidR="005F3C64" w:rsidRPr="001E1DB4" w:rsidRDefault="00771E32" w:rsidP="00141BE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43743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C64" w:rsidRPr="001E1D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3C64" w:rsidRPr="001E1DB4">
        <w:rPr>
          <w:rFonts w:ascii="Arial" w:hAnsi="Arial" w:cs="Arial"/>
          <w:sz w:val="24"/>
          <w:szCs w:val="24"/>
        </w:rPr>
        <w:t xml:space="preserve"> Notice will be posted to the tenant notification board within twenty-four (24) hours of an unplanned vital service disruption.</w:t>
      </w:r>
    </w:p>
    <w:p w14:paraId="1F6ABA9C" w14:textId="517B0F40" w:rsidR="005F3C64" w:rsidRPr="001E1DB4" w:rsidRDefault="00771E32" w:rsidP="00141BE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30018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C64" w:rsidRPr="001E1D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3C64" w:rsidRPr="001E1DB4">
        <w:rPr>
          <w:rFonts w:ascii="Arial" w:hAnsi="Arial" w:cs="Arial"/>
          <w:sz w:val="24"/>
          <w:szCs w:val="24"/>
        </w:rPr>
        <w:t xml:space="preserve"> Notice will be posted to the tenant notification board a minimum of twenty-four (24) hours prior to a planned vital service disruption.</w:t>
      </w:r>
    </w:p>
    <w:p w14:paraId="7F9C5E5A" w14:textId="77777777" w:rsidR="00141BEB" w:rsidRPr="001E1DB4" w:rsidRDefault="00141BEB" w:rsidP="0040609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B55CA3E" w14:textId="6E1AE2D9" w:rsidR="004B20C9" w:rsidRPr="001E1DB4" w:rsidRDefault="000A5E30" w:rsidP="000A5E3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>Methods of Communication</w:t>
      </w:r>
    </w:p>
    <w:p w14:paraId="243A05D0" w14:textId="26964D1E" w:rsidR="000A5E30" w:rsidRPr="001E1DB4" w:rsidRDefault="000A5E30" w:rsidP="000A5E30">
      <w:pPr>
        <w:pStyle w:val="ListParagraph"/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sz w:val="24"/>
          <w:szCs w:val="24"/>
        </w:rPr>
        <w:t xml:space="preserve">Select all that apply: </w:t>
      </w:r>
    </w:p>
    <w:p w14:paraId="11E93230" w14:textId="503F3DFE" w:rsidR="004B20C9" w:rsidRPr="001E1DB4" w:rsidRDefault="00771E32" w:rsidP="000A5E3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91683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0C9" w:rsidRPr="001E1D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20C9" w:rsidRPr="001E1DB4">
        <w:rPr>
          <w:rFonts w:ascii="Arial" w:hAnsi="Arial" w:cs="Arial"/>
          <w:sz w:val="24"/>
          <w:szCs w:val="24"/>
        </w:rPr>
        <w:t xml:space="preserve"> Phone </w:t>
      </w:r>
      <w:proofErr w:type="gramStart"/>
      <w:r w:rsidR="003023E9" w:rsidRPr="001E1DB4">
        <w:rPr>
          <w:rFonts w:ascii="Arial" w:hAnsi="Arial" w:cs="Arial"/>
          <w:sz w:val="24"/>
          <w:szCs w:val="24"/>
        </w:rPr>
        <w:t>call</w:t>
      </w:r>
      <w:proofErr w:type="gramEnd"/>
    </w:p>
    <w:p w14:paraId="1738D7AD" w14:textId="785FD93F" w:rsidR="004B20C9" w:rsidRPr="001E1DB4" w:rsidRDefault="00771E32" w:rsidP="000A5E3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86702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0C9" w:rsidRPr="001E1D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20C9" w:rsidRPr="001E1DB4">
        <w:rPr>
          <w:rFonts w:ascii="Arial" w:hAnsi="Arial" w:cs="Arial"/>
          <w:sz w:val="24"/>
          <w:szCs w:val="24"/>
        </w:rPr>
        <w:t xml:space="preserve"> Text message</w:t>
      </w:r>
    </w:p>
    <w:p w14:paraId="2BE3394E" w14:textId="72849347" w:rsidR="004B20C9" w:rsidRPr="001E1DB4" w:rsidRDefault="00771E32" w:rsidP="000A5E3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25324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0C9" w:rsidRPr="001E1D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20C9" w:rsidRPr="001E1DB4">
        <w:rPr>
          <w:rFonts w:ascii="Arial" w:hAnsi="Arial" w:cs="Arial"/>
          <w:sz w:val="24"/>
          <w:szCs w:val="24"/>
        </w:rPr>
        <w:t xml:space="preserve"> Email</w:t>
      </w:r>
    </w:p>
    <w:p w14:paraId="37A1EC7F" w14:textId="76CCD0D1" w:rsidR="004B20C9" w:rsidRPr="001E1DB4" w:rsidRDefault="00771E32" w:rsidP="000A5E3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51012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0C9" w:rsidRPr="001E1D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20C9" w:rsidRPr="001E1DB4">
        <w:rPr>
          <w:rFonts w:ascii="Arial" w:hAnsi="Arial" w:cs="Arial"/>
          <w:sz w:val="24"/>
          <w:szCs w:val="24"/>
        </w:rPr>
        <w:t xml:space="preserve"> Social media posts</w:t>
      </w:r>
    </w:p>
    <w:p w14:paraId="7E36ECFC" w14:textId="402836CE" w:rsidR="004B20C9" w:rsidRPr="001E1DB4" w:rsidRDefault="00771E32" w:rsidP="000A5E3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03411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0C9" w:rsidRPr="001E1D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20C9" w:rsidRPr="001E1DB4">
        <w:rPr>
          <w:rFonts w:ascii="Arial" w:hAnsi="Arial" w:cs="Arial"/>
          <w:sz w:val="24"/>
          <w:szCs w:val="24"/>
        </w:rPr>
        <w:t xml:space="preserve"> Other: </w:t>
      </w:r>
      <w:sdt>
        <w:sdtPr>
          <w:rPr>
            <w:rFonts w:ascii="Arial" w:hAnsi="Arial" w:cs="Arial"/>
            <w:sz w:val="24"/>
            <w:szCs w:val="24"/>
          </w:rPr>
          <w:id w:val="722566131"/>
          <w:placeholder>
            <w:docPart w:val="DefaultPlaceholder_-1854013440"/>
          </w:placeholder>
          <w:showingPlcHdr/>
        </w:sdtPr>
        <w:sdtEndPr/>
        <w:sdtContent>
          <w:r w:rsidR="004B20C9" w:rsidRPr="001E1DB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0DBD283" w14:textId="77777777" w:rsidR="000A5E30" w:rsidRPr="001E1DB4" w:rsidRDefault="000A5E30" w:rsidP="000A5E3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B330F51" w14:textId="77777777" w:rsidR="000A5E30" w:rsidRPr="001E1DB4" w:rsidRDefault="000A5E30" w:rsidP="000A5E3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>Frequency and Details of Tenant Updates</w:t>
      </w:r>
    </w:p>
    <w:p w14:paraId="059AD9DB" w14:textId="6ED5F815" w:rsidR="005F3C64" w:rsidRPr="001E1DB4" w:rsidRDefault="000A5E30" w:rsidP="000A5E30">
      <w:pPr>
        <w:pStyle w:val="ListParagraph"/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sz w:val="24"/>
          <w:szCs w:val="24"/>
        </w:rPr>
        <w:t xml:space="preserve">Describe how often tenants will receive updates and what information will be included.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5F3C64" w:rsidRPr="001E1DB4" w14:paraId="5EA87FB6" w14:textId="77777777" w:rsidTr="00617556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1367597349"/>
            <w:placeholder>
              <w:docPart w:val="FE615261498E4EE49A273825F0EADC76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0A46AF8" w14:textId="77777777" w:rsidR="005F3C64" w:rsidRPr="001E1DB4" w:rsidRDefault="005F3C64" w:rsidP="0040609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E1DB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E97BA51" w14:textId="01385E3C" w:rsidR="005F3C64" w:rsidRPr="001E1DB4" w:rsidRDefault="005F3C64" w:rsidP="00406093">
      <w:pPr>
        <w:spacing w:after="0"/>
        <w:rPr>
          <w:rFonts w:ascii="Arial" w:hAnsi="Arial" w:cs="Arial"/>
          <w:sz w:val="24"/>
          <w:szCs w:val="24"/>
        </w:rPr>
      </w:pPr>
    </w:p>
    <w:p w14:paraId="539D79B8" w14:textId="7C585BAB" w:rsidR="00175547" w:rsidRPr="000A5E30" w:rsidRDefault="005F3C64" w:rsidP="000A5E30">
      <w:pPr>
        <w:pStyle w:val="Heading2"/>
        <w:rPr>
          <w:rFonts w:ascii="Arial" w:hAnsi="Arial" w:cs="Arial"/>
        </w:rPr>
      </w:pPr>
      <w:r w:rsidRPr="000A5E30">
        <w:rPr>
          <w:rFonts w:ascii="Arial" w:hAnsi="Arial" w:cs="Arial"/>
        </w:rPr>
        <w:t xml:space="preserve">Tenant Supports </w:t>
      </w:r>
    </w:p>
    <w:p w14:paraId="68B5F5B7" w14:textId="07B0431F" w:rsidR="000A5E30" w:rsidRPr="001E1DB4" w:rsidRDefault="000A5E30" w:rsidP="00406093">
      <w:pPr>
        <w:spacing w:after="0"/>
        <w:rPr>
          <w:rFonts w:ascii="Arial" w:hAnsi="Arial" w:cs="Arial"/>
          <w:sz w:val="24"/>
          <w:szCs w:val="24"/>
        </w:rPr>
      </w:pPr>
      <w:r w:rsidRPr="001E1DB4">
        <w:rPr>
          <w:rFonts w:ascii="Arial" w:hAnsi="Arial" w:cs="Arial"/>
          <w:sz w:val="24"/>
          <w:szCs w:val="24"/>
        </w:rPr>
        <w:t>Supports and accommodations for tenants during planned or unplanned vital service disruptions.</w:t>
      </w:r>
    </w:p>
    <w:p w14:paraId="158A1C75" w14:textId="77777777" w:rsidR="000A5E30" w:rsidRPr="001E1DB4" w:rsidRDefault="000A5E30" w:rsidP="00406093">
      <w:pPr>
        <w:spacing w:after="0"/>
        <w:rPr>
          <w:rFonts w:ascii="Arial" w:hAnsi="Arial" w:cs="Arial"/>
          <w:sz w:val="24"/>
          <w:szCs w:val="24"/>
        </w:rPr>
      </w:pPr>
    </w:p>
    <w:p w14:paraId="7AE5C33B" w14:textId="18622470" w:rsidR="002F5980" w:rsidRPr="001E1DB4" w:rsidRDefault="002F5980" w:rsidP="000A5E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 xml:space="preserve">What supports </w:t>
      </w:r>
      <w:r w:rsidR="002A0671" w:rsidRPr="001E1DB4">
        <w:rPr>
          <w:rFonts w:ascii="Arial" w:hAnsi="Arial" w:cs="Arial"/>
          <w:b/>
          <w:bCs/>
          <w:sz w:val="24"/>
          <w:szCs w:val="24"/>
        </w:rPr>
        <w:t xml:space="preserve">and accommodations </w:t>
      </w:r>
      <w:r w:rsidRPr="001E1DB4">
        <w:rPr>
          <w:rFonts w:ascii="Arial" w:hAnsi="Arial" w:cs="Arial"/>
          <w:b/>
          <w:bCs/>
          <w:sz w:val="24"/>
          <w:szCs w:val="24"/>
        </w:rPr>
        <w:t xml:space="preserve">will be provided to impacted tenants </w:t>
      </w:r>
      <w:r w:rsidR="00853BAF" w:rsidRPr="001E1DB4">
        <w:rPr>
          <w:rFonts w:ascii="Arial" w:hAnsi="Arial" w:cs="Arial"/>
          <w:b/>
          <w:bCs/>
          <w:sz w:val="24"/>
          <w:szCs w:val="24"/>
        </w:rPr>
        <w:t>during</w:t>
      </w:r>
      <w:r w:rsidRPr="001E1DB4">
        <w:rPr>
          <w:rFonts w:ascii="Arial" w:hAnsi="Arial" w:cs="Arial"/>
          <w:b/>
          <w:bCs/>
          <w:sz w:val="24"/>
          <w:szCs w:val="24"/>
        </w:rPr>
        <w:t xml:space="preserve"> shelter-in-place </w:t>
      </w:r>
      <w:r w:rsidR="00853BAF" w:rsidRPr="001E1DB4">
        <w:rPr>
          <w:rFonts w:ascii="Arial" w:hAnsi="Arial" w:cs="Arial"/>
          <w:b/>
          <w:bCs/>
          <w:sz w:val="24"/>
          <w:szCs w:val="24"/>
        </w:rPr>
        <w:t xml:space="preserve">events, where tenants must remain in the building </w:t>
      </w:r>
      <w:r w:rsidRPr="001E1DB4">
        <w:rPr>
          <w:rFonts w:ascii="Arial" w:hAnsi="Arial" w:cs="Arial"/>
          <w:b/>
          <w:bCs/>
          <w:sz w:val="24"/>
          <w:szCs w:val="24"/>
        </w:rPr>
        <w:t>without access to vital services)</w:t>
      </w:r>
      <w:r w:rsidR="00853BAF" w:rsidRPr="001E1DB4">
        <w:rPr>
          <w:rFonts w:ascii="Arial" w:hAnsi="Arial" w:cs="Arial"/>
          <w:b/>
          <w:bCs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2F5980" w:rsidRPr="001E1DB4" w14:paraId="49C092F7" w14:textId="77777777" w:rsidTr="00617556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759951202"/>
            <w:placeholder>
              <w:docPart w:val="E68764E0C5DD4EE88D33229B476CC231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B7F9D40" w14:textId="77777777" w:rsidR="002F5980" w:rsidRPr="001E1DB4" w:rsidRDefault="002F5980" w:rsidP="0040609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E1DB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A8FE0C6" w14:textId="77777777" w:rsidR="000A5E30" w:rsidRPr="001E1DB4" w:rsidRDefault="000A5E30" w:rsidP="00853BA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99F06B" w14:textId="178C3EAE" w:rsidR="00853BAF" w:rsidRPr="001E1DB4" w:rsidRDefault="00853BAF" w:rsidP="000A5E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>What supports and accommodations will be provided to impacted tenants during a partial or full evacuation of the building?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853BAF" w:rsidRPr="001E1DB4" w14:paraId="0C09B24A" w14:textId="77777777" w:rsidTr="008D73B1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725720071"/>
            <w:placeholder>
              <w:docPart w:val="693FA77E96B04C72977E8176A66A513B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BA8F69D" w14:textId="77777777" w:rsidR="00853BAF" w:rsidRPr="001E1DB4" w:rsidRDefault="00853BAF" w:rsidP="008D73B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E1DB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2E3CBEA" w14:textId="77777777" w:rsidR="000A5E30" w:rsidRPr="001E1DB4" w:rsidRDefault="000A5E30" w:rsidP="0040609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FEB7A0" w14:textId="049DCCB7" w:rsidR="002F5980" w:rsidRPr="001E1DB4" w:rsidRDefault="002F5980" w:rsidP="000A5E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 xml:space="preserve">What </w:t>
      </w:r>
      <w:r w:rsidR="00853BAF" w:rsidRPr="001E1DB4">
        <w:rPr>
          <w:rFonts w:ascii="Arial" w:hAnsi="Arial" w:cs="Arial"/>
          <w:b/>
          <w:bCs/>
          <w:sz w:val="24"/>
          <w:szCs w:val="24"/>
        </w:rPr>
        <w:t xml:space="preserve">supports and </w:t>
      </w:r>
      <w:r w:rsidRPr="001E1DB4">
        <w:rPr>
          <w:rFonts w:ascii="Arial" w:hAnsi="Arial" w:cs="Arial"/>
          <w:b/>
          <w:bCs/>
          <w:sz w:val="24"/>
          <w:szCs w:val="24"/>
        </w:rPr>
        <w:t>accommodations will be made available to tenants on the voluntary list of tenants requiring additional assistance during vital service disruptions?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2F5980" w:rsidRPr="001E1DB4" w14:paraId="65C5DFD1" w14:textId="77777777" w:rsidTr="00617556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2074799276"/>
            <w:placeholder>
              <w:docPart w:val="2C46771CF24C4CF48BABB13A49CE3FAB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FD76837" w14:textId="77777777" w:rsidR="002F5980" w:rsidRPr="001E1DB4" w:rsidRDefault="002F5980" w:rsidP="0040609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E1DB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3284CF5" w14:textId="77777777" w:rsidR="002F5980" w:rsidRPr="001E1DB4" w:rsidRDefault="002F5980" w:rsidP="000A5E30">
      <w:pPr>
        <w:pStyle w:val="Heading2"/>
        <w:rPr>
          <w:rFonts w:ascii="Arial" w:hAnsi="Arial" w:cs="Arial"/>
          <w:sz w:val="28"/>
          <w:szCs w:val="28"/>
        </w:rPr>
      </w:pPr>
    </w:p>
    <w:p w14:paraId="5C94591A" w14:textId="57A81066" w:rsidR="002F5980" w:rsidRPr="000A5E30" w:rsidRDefault="002F5980" w:rsidP="000A5E30">
      <w:pPr>
        <w:pStyle w:val="Heading2"/>
        <w:rPr>
          <w:rFonts w:ascii="Arial" w:hAnsi="Arial" w:cs="Arial"/>
        </w:rPr>
      </w:pPr>
      <w:r w:rsidRPr="000A5E30">
        <w:rPr>
          <w:rFonts w:ascii="Arial" w:hAnsi="Arial" w:cs="Arial"/>
        </w:rPr>
        <w:t>Other Considerations</w:t>
      </w:r>
    </w:p>
    <w:p w14:paraId="7A9B99A8" w14:textId="77777777" w:rsidR="000A5E30" w:rsidRPr="001E1DB4" w:rsidRDefault="000A5E30" w:rsidP="0040609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4D66CF8" w14:textId="17B7A0AC" w:rsidR="002F5980" w:rsidRPr="001E1DB4" w:rsidRDefault="002F5980" w:rsidP="001E1DB4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E1DB4">
        <w:rPr>
          <w:rFonts w:ascii="Arial" w:hAnsi="Arial" w:cs="Arial"/>
          <w:b/>
          <w:bCs/>
          <w:sz w:val="24"/>
          <w:szCs w:val="24"/>
        </w:rPr>
        <w:t>Provide any other relevant detai</w:t>
      </w:r>
      <w:r w:rsidR="00916EFF" w:rsidRPr="001E1DB4">
        <w:rPr>
          <w:rFonts w:ascii="Arial" w:hAnsi="Arial" w:cs="Arial"/>
          <w:b/>
          <w:bCs/>
          <w:sz w:val="24"/>
          <w:szCs w:val="24"/>
        </w:rPr>
        <w:t>ls</w:t>
      </w:r>
      <w:r w:rsidRPr="001E1DB4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2F5980" w:rsidRPr="001E1DB4" w14:paraId="3363C4DA" w14:textId="77777777" w:rsidTr="00617556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263587160"/>
            <w:placeholder>
              <w:docPart w:val="364F5CF30B6D446C8E2B1DDD8970541A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11F288F" w14:textId="77777777" w:rsidR="002F5980" w:rsidRPr="001E1DB4" w:rsidRDefault="002F5980" w:rsidP="0040609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E1DB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CD46E07" w14:textId="77777777" w:rsidR="002F5980" w:rsidRPr="001E1DB4" w:rsidRDefault="002F5980" w:rsidP="000A5E30">
      <w:pPr>
        <w:rPr>
          <w:rFonts w:ascii="Arial" w:hAnsi="Arial" w:cs="Arial"/>
          <w:sz w:val="24"/>
          <w:szCs w:val="24"/>
        </w:rPr>
      </w:pPr>
    </w:p>
    <w:sectPr w:rsidR="002F5980" w:rsidRPr="001E1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42B"/>
    <w:multiLevelType w:val="hybridMultilevel"/>
    <w:tmpl w:val="05F83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01949"/>
    <w:multiLevelType w:val="hybridMultilevel"/>
    <w:tmpl w:val="325AEF0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A1994"/>
    <w:multiLevelType w:val="hybridMultilevel"/>
    <w:tmpl w:val="5FF486A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B1396"/>
    <w:multiLevelType w:val="hybridMultilevel"/>
    <w:tmpl w:val="1952B0BE"/>
    <w:lvl w:ilvl="0" w:tplc="1A3CDB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4BAC"/>
    <w:multiLevelType w:val="hybridMultilevel"/>
    <w:tmpl w:val="FCAE698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A3298"/>
    <w:multiLevelType w:val="hybridMultilevel"/>
    <w:tmpl w:val="CEFAC3F0"/>
    <w:lvl w:ilvl="0" w:tplc="1A3CDB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A5DB2"/>
    <w:multiLevelType w:val="hybridMultilevel"/>
    <w:tmpl w:val="F000CD8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B348A"/>
    <w:multiLevelType w:val="hybridMultilevel"/>
    <w:tmpl w:val="ECA2AAC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646062"/>
    <w:multiLevelType w:val="hybridMultilevel"/>
    <w:tmpl w:val="CBB226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85C0E"/>
    <w:multiLevelType w:val="hybridMultilevel"/>
    <w:tmpl w:val="43103A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BA64C4"/>
    <w:multiLevelType w:val="hybridMultilevel"/>
    <w:tmpl w:val="FF9490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B69E7"/>
    <w:multiLevelType w:val="hybridMultilevel"/>
    <w:tmpl w:val="ED08DDF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930987">
    <w:abstractNumId w:val="5"/>
  </w:num>
  <w:num w:numId="2" w16cid:durableId="701324293">
    <w:abstractNumId w:val="7"/>
  </w:num>
  <w:num w:numId="3" w16cid:durableId="1057893171">
    <w:abstractNumId w:val="11"/>
  </w:num>
  <w:num w:numId="4" w16cid:durableId="1111708763">
    <w:abstractNumId w:val="10"/>
  </w:num>
  <w:num w:numId="5" w16cid:durableId="300427726">
    <w:abstractNumId w:val="6"/>
  </w:num>
  <w:num w:numId="6" w16cid:durableId="494609597">
    <w:abstractNumId w:val="2"/>
  </w:num>
  <w:num w:numId="7" w16cid:durableId="1086151943">
    <w:abstractNumId w:val="9"/>
  </w:num>
  <w:num w:numId="8" w16cid:durableId="1647397477">
    <w:abstractNumId w:val="4"/>
  </w:num>
  <w:num w:numId="9" w16cid:durableId="1036665047">
    <w:abstractNumId w:val="8"/>
  </w:num>
  <w:num w:numId="10" w16cid:durableId="1373190758">
    <w:abstractNumId w:val="1"/>
  </w:num>
  <w:num w:numId="11" w16cid:durableId="603850688">
    <w:abstractNumId w:val="0"/>
  </w:num>
  <w:num w:numId="12" w16cid:durableId="1623683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28"/>
    <w:rsid w:val="000A5E30"/>
    <w:rsid w:val="000E2133"/>
    <w:rsid w:val="00123BCF"/>
    <w:rsid w:val="00141BEB"/>
    <w:rsid w:val="00175547"/>
    <w:rsid w:val="001C556C"/>
    <w:rsid w:val="001E1DB4"/>
    <w:rsid w:val="001E567F"/>
    <w:rsid w:val="001F155F"/>
    <w:rsid w:val="0025013B"/>
    <w:rsid w:val="002A0671"/>
    <w:rsid w:val="002F5980"/>
    <w:rsid w:val="003023E9"/>
    <w:rsid w:val="0032538C"/>
    <w:rsid w:val="00332D8E"/>
    <w:rsid w:val="00406093"/>
    <w:rsid w:val="00487D12"/>
    <w:rsid w:val="004B20C9"/>
    <w:rsid w:val="005F3C64"/>
    <w:rsid w:val="00680F79"/>
    <w:rsid w:val="007205AC"/>
    <w:rsid w:val="00771E32"/>
    <w:rsid w:val="007A5292"/>
    <w:rsid w:val="00853BAF"/>
    <w:rsid w:val="008E6037"/>
    <w:rsid w:val="00916EFF"/>
    <w:rsid w:val="00990F01"/>
    <w:rsid w:val="009C3D71"/>
    <w:rsid w:val="009D42AB"/>
    <w:rsid w:val="00A93923"/>
    <w:rsid w:val="00BB2696"/>
    <w:rsid w:val="00C14D28"/>
    <w:rsid w:val="00C2236D"/>
    <w:rsid w:val="00C72963"/>
    <w:rsid w:val="00CF4D54"/>
    <w:rsid w:val="00D36C5C"/>
    <w:rsid w:val="00F6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5232"/>
  <w15:chartTrackingRefBased/>
  <w15:docId w15:val="{6994721F-EA6C-4CAA-8C44-5ADA940F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5AC"/>
    <w:pPr>
      <w:keepNext/>
      <w:keepLines/>
      <w:spacing w:before="360" w:after="80" w:line="279" w:lineRule="auto"/>
      <w:outlineLvl w:val="0"/>
    </w:pPr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AC"/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table" w:styleId="TableGrid">
    <w:name w:val="Table Grid"/>
    <w:basedOn w:val="TableNormal"/>
    <w:uiPriority w:val="39"/>
    <w:rsid w:val="00C1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223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2236D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175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2F59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4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2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2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0F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CF97FFCBC47989A50E54C9090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8834-DB3C-44CD-B6F9-C87D8FA350C6}"/>
      </w:docPartPr>
      <w:docPartBody>
        <w:p w:rsidR="005A21E2" w:rsidRDefault="005A21E2" w:rsidP="005A21E2">
          <w:pPr>
            <w:pStyle w:val="296CF97FFCBC47989A50E54C9090C60B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3B3D-E4BF-4B41-A1DC-7256235FB95F}"/>
      </w:docPartPr>
      <w:docPartBody>
        <w:p w:rsidR="005A21E2" w:rsidRDefault="005A21E2"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33490EDDE42989CAD92BB94BF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8BF1F-E3AE-4F13-ADAC-F661A29DD32B}"/>
      </w:docPartPr>
      <w:docPartBody>
        <w:p w:rsidR="005A21E2" w:rsidRDefault="005A21E2" w:rsidP="005A21E2">
          <w:pPr>
            <w:pStyle w:val="DC233490EDDE42989CAD92BB94BF844E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3FE36742048828CE9324FD5B67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92715-6F1F-478F-B576-B6CE551E6302}"/>
      </w:docPartPr>
      <w:docPartBody>
        <w:p w:rsidR="005A21E2" w:rsidRDefault="005A21E2" w:rsidP="005A21E2">
          <w:pPr>
            <w:pStyle w:val="9013FE36742048828CE9324FD5B67840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721FA80794CC1B6EC7CC334C76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0D64-59B5-4703-9D43-D559F46DC5DB}"/>
      </w:docPartPr>
      <w:docPartBody>
        <w:p w:rsidR="005A21E2" w:rsidRDefault="005A21E2" w:rsidP="005A21E2">
          <w:pPr>
            <w:pStyle w:val="D18721FA80794CC1B6EC7CC334C76DA4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15261498E4EE49A273825F0EA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DEEC-2EC2-40C5-A107-978B48A3539B}"/>
      </w:docPartPr>
      <w:docPartBody>
        <w:p w:rsidR="005A21E2" w:rsidRDefault="005A21E2" w:rsidP="005A21E2">
          <w:pPr>
            <w:pStyle w:val="FE615261498E4EE49A273825F0EADC76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764E0C5DD4EE88D33229B476CC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F0DC6-1CEF-4AD0-AD90-DF99227A759E}"/>
      </w:docPartPr>
      <w:docPartBody>
        <w:p w:rsidR="005A21E2" w:rsidRDefault="005A21E2" w:rsidP="005A21E2">
          <w:pPr>
            <w:pStyle w:val="E68764E0C5DD4EE88D33229B476CC231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6771CF24C4CF48BABB13A49CE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F4C8-FF8E-47BD-95CE-9CE23580C469}"/>
      </w:docPartPr>
      <w:docPartBody>
        <w:p w:rsidR="005A21E2" w:rsidRDefault="005A21E2" w:rsidP="005A21E2">
          <w:pPr>
            <w:pStyle w:val="2C46771CF24C4CF48BABB13A49CE3FAB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F5CF30B6D446C8E2B1DDD89705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4629-EB29-4229-B106-7C4742DA662D}"/>
      </w:docPartPr>
      <w:docPartBody>
        <w:p w:rsidR="005A21E2" w:rsidRDefault="005A21E2" w:rsidP="005A21E2">
          <w:pPr>
            <w:pStyle w:val="364F5CF30B6D446C8E2B1DDD8970541A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FA77E96B04C72977E8176A66A5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B4C9-5AF0-486C-927F-3DB66DF0AB85}"/>
      </w:docPartPr>
      <w:docPartBody>
        <w:p w:rsidR="00FA0088" w:rsidRDefault="00FA0088" w:rsidP="00FA0088">
          <w:pPr>
            <w:pStyle w:val="693FA77E96B04C72977E8176A66A513B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8330B033D4C93BF2F5DB0F9135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13BF-1226-490B-AFC4-EBED35C44645}"/>
      </w:docPartPr>
      <w:docPartBody>
        <w:p w:rsidR="009B0B60" w:rsidRDefault="009B0B60" w:rsidP="009B0B60">
          <w:pPr>
            <w:pStyle w:val="FB78330B033D4C93BF2F5DB0F91359F5"/>
          </w:pPr>
          <w:r w:rsidRPr="008365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2"/>
    <w:rsid w:val="005A21E2"/>
    <w:rsid w:val="009B0B60"/>
    <w:rsid w:val="00FA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B60"/>
    <w:rPr>
      <w:color w:val="666666"/>
    </w:rPr>
  </w:style>
  <w:style w:type="paragraph" w:customStyle="1" w:styleId="296CF97FFCBC47989A50E54C9090C60B">
    <w:name w:val="296CF97FFCBC47989A50E54C9090C60B"/>
    <w:rsid w:val="005A21E2"/>
  </w:style>
  <w:style w:type="paragraph" w:customStyle="1" w:styleId="DC233490EDDE42989CAD92BB94BF844E">
    <w:name w:val="DC233490EDDE42989CAD92BB94BF844E"/>
    <w:rsid w:val="005A21E2"/>
  </w:style>
  <w:style w:type="paragraph" w:customStyle="1" w:styleId="9013FE36742048828CE9324FD5B67840">
    <w:name w:val="9013FE36742048828CE9324FD5B67840"/>
    <w:rsid w:val="005A21E2"/>
  </w:style>
  <w:style w:type="paragraph" w:customStyle="1" w:styleId="D18721FA80794CC1B6EC7CC334C76DA4">
    <w:name w:val="D18721FA80794CC1B6EC7CC334C76DA4"/>
    <w:rsid w:val="005A21E2"/>
  </w:style>
  <w:style w:type="paragraph" w:customStyle="1" w:styleId="FE615261498E4EE49A273825F0EADC76">
    <w:name w:val="FE615261498E4EE49A273825F0EADC76"/>
    <w:rsid w:val="005A21E2"/>
  </w:style>
  <w:style w:type="paragraph" w:customStyle="1" w:styleId="E68764E0C5DD4EE88D33229B476CC231">
    <w:name w:val="E68764E0C5DD4EE88D33229B476CC231"/>
    <w:rsid w:val="005A21E2"/>
  </w:style>
  <w:style w:type="paragraph" w:customStyle="1" w:styleId="2C46771CF24C4CF48BABB13A49CE3FAB">
    <w:name w:val="2C46771CF24C4CF48BABB13A49CE3FAB"/>
    <w:rsid w:val="005A21E2"/>
  </w:style>
  <w:style w:type="paragraph" w:customStyle="1" w:styleId="364F5CF30B6D446C8E2B1DDD8970541A">
    <w:name w:val="364F5CF30B6D446C8E2B1DDD8970541A"/>
    <w:rsid w:val="005A21E2"/>
  </w:style>
  <w:style w:type="paragraph" w:customStyle="1" w:styleId="693FA77E96B04C72977E8176A66A513B">
    <w:name w:val="693FA77E96B04C72977E8176A66A513B"/>
    <w:rsid w:val="00FA0088"/>
  </w:style>
  <w:style w:type="paragraph" w:customStyle="1" w:styleId="FB78330B033D4C93BF2F5DB0F91359F5">
    <w:name w:val="FB78330B033D4C93BF2F5DB0F91359F5"/>
    <w:rsid w:val="009B0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98CF-5DC8-4F97-9666-4BBFDF8A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523</Words>
  <Characters>2577</Characters>
  <Application>Microsoft Office Word</Application>
  <DocSecurity>0</DocSecurity>
  <Lines>122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City of Hamilton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Rozema, Diedre</dc:creator>
  <cp:keywords/>
  <dc:description/>
  <cp:lastModifiedBy>Colangelo, Jacquie</cp:lastModifiedBy>
  <cp:revision>24</cp:revision>
  <dcterms:created xsi:type="dcterms:W3CDTF">2025-10-24T16:12:00Z</dcterms:created>
  <dcterms:modified xsi:type="dcterms:W3CDTF">2026-03-04T17:48:00Z</dcterms:modified>
</cp:coreProperties>
</file>